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EAA2" w14:textId="77777777" w:rsidR="00CA7033" w:rsidRPr="00CA7033" w:rsidRDefault="00CA7033" w:rsidP="00CA703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5FD0A5A8" w14:textId="77777777" w:rsidR="00CA7033" w:rsidRPr="00CA7033" w:rsidRDefault="00CA7033" w:rsidP="00CA703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Karta modułu/przedmiotu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164"/>
        <w:gridCol w:w="1158"/>
        <w:gridCol w:w="427"/>
        <w:gridCol w:w="816"/>
        <w:gridCol w:w="1484"/>
        <w:gridCol w:w="731"/>
        <w:gridCol w:w="338"/>
        <w:gridCol w:w="1302"/>
        <w:gridCol w:w="1233"/>
      </w:tblGrid>
      <w:tr w:rsidR="00CA7033" w:rsidRPr="00CA7033" w14:paraId="6E311820" w14:textId="77777777" w:rsidTr="000E599E">
        <w:trPr>
          <w:trHeight w:val="495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textDirection w:val="tbRl"/>
            <w:hideMark/>
          </w:tcPr>
          <w:p w14:paraId="77785DD3" w14:textId="77777777" w:rsidR="00CA7033" w:rsidRPr="00CA7033" w:rsidRDefault="00CA7033" w:rsidP="00CA7033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 </w:t>
            </w:r>
          </w:p>
        </w:tc>
        <w:tc>
          <w:tcPr>
            <w:tcW w:w="63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2AB39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modułu (bloku przedmiotów):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PRZEDMIOTY SPECJALNOŚCIOWE Z TERAPII PEDAGOGICZNEJ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11DBB812" w14:textId="20C4786C" w:rsidR="00CA7033" w:rsidRPr="00CA7033" w:rsidRDefault="00EA72BD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modułu: </w:t>
            </w:r>
            <w:r w:rsidR="006514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362C178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2A6659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9B8F2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METODYKA ZAJĘĆ KOREKCYJNO KOMPENSACYJNYCH DLA DZIECI ZE SPECYFICZNYMI TRUDNOŚCIAMI W UCZENIU SIĘ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2C17B822" w14:textId="0EC15623" w:rsidR="00CA7033" w:rsidRPr="00CA7033" w:rsidRDefault="00EA72BD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przedmiotu: </w:t>
            </w:r>
            <w:r w:rsidR="006514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/47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-1 </w:t>
            </w:r>
          </w:p>
        </w:tc>
      </w:tr>
      <w:tr w:rsidR="00CA7033" w:rsidRPr="00CA7033" w14:paraId="0D963E8B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7501D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32EE26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 </w:t>
            </w:r>
          </w:p>
          <w:p w14:paraId="0D1CE49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INSTYTUT PEDAGOGICZNO-JĘZYKOWY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2623E76A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AB6C7B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3E4A9CD" w14:textId="46990ED6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kierunku: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PEDAGOGIKA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1199E36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EB378F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F6584BE" w14:textId="4135F6F4" w:rsidR="00CA7033" w:rsidRPr="008B1316" w:rsidRDefault="000E599E" w:rsidP="000E59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specjalności:</w:t>
            </w:r>
            <w:r w:rsidR="008B131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PEDAGOGIKA OPIEKUŃCZO-WYCHOWAWCZA Z TERAPIĄ PEDAGOGICZNĄ</w:t>
            </w:r>
          </w:p>
        </w:tc>
      </w:tr>
      <w:tr w:rsidR="00CA7033" w:rsidRPr="00CA7033" w14:paraId="28BF81C4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05A809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7EA3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Forma studiów: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STACJONARNE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9651F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 </w:t>
            </w:r>
          </w:p>
          <w:p w14:paraId="576B3CE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PRAKTYCZNY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72429AF" w14:textId="1BFEB529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Poziom studiów: </w:t>
            </w:r>
            <w:r w:rsidR="000E59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STUDIA I STOPNIA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5AA80CEB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39BBE3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7779E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/ semestr:  </w:t>
            </w:r>
          </w:p>
          <w:p w14:paraId="3F1288F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II/3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E2636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 </w:t>
            </w:r>
          </w:p>
          <w:p w14:paraId="0AC310C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OBOWIĄZKOWY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A7862B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 </w:t>
            </w:r>
          </w:p>
          <w:p w14:paraId="6DE0B8F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POLSKI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35CB39F3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C8F396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AF38F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CD570E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87A179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CD336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5F32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9B878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4A8B3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8EE88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 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 </w:t>
            </w:r>
          </w:p>
        </w:tc>
      </w:tr>
      <w:tr w:rsidR="00CA7033" w:rsidRPr="00CA7033" w14:paraId="36118346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A3D3EC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78B830D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095462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91F02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AA318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12BE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7063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62417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4F8F56C0" w14:textId="145DBF4D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6346"/>
      </w:tblGrid>
      <w:tr w:rsidR="00CA7033" w:rsidRPr="00CA7033" w14:paraId="38C548E6" w14:textId="77777777" w:rsidTr="00CA7033">
        <w:trPr>
          <w:trHeight w:val="300"/>
        </w:trPr>
        <w:tc>
          <w:tcPr>
            <w:tcW w:w="2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2A48C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</w:p>
        </w:tc>
        <w:tc>
          <w:tcPr>
            <w:tcW w:w="7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E00291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D30939B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9CC1FA" w14:textId="6CC116EA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10079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13DB8248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16FD5C" w14:textId="128AAAA4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</w:t>
            </w:r>
            <w:r w:rsidR="000E59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kształcenia przedmiotu / modułu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9ADB0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Zapoznanie studentów z metodyką zajęć korekcyjno- kompensacyjnych dla uczniów ze specyficznymi trudnościami w uczeniu się.  </w:t>
            </w:r>
          </w:p>
          <w:p w14:paraId="61940DC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Przedstawienie studentom sposobów wykorzystywania metod i ćwiczeń terapii pedagogicznej w pracy z uczniem ze specyficznymi trudnościami w uczeniu się i dyslektycznym.  </w:t>
            </w:r>
          </w:p>
        </w:tc>
      </w:tr>
      <w:tr w:rsidR="00CA7033" w:rsidRPr="00CA7033" w14:paraId="4F11EDD6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20762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wstępne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4B881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Student posiada podstawową wiedzę z zakresu pedagogiki ogólnej, dydaktyki i psychologii rozwoju dziecka.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F702C68" w14:textId="3EBCAFFA" w:rsidR="00CA7033" w:rsidRPr="00CA7033" w:rsidRDefault="00CA7033" w:rsidP="00CA7033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 Zmiany koordynatora przedmiotu oraz prowadzącego zajęcia dokonuje Dyrektor Instytut</w:t>
      </w:r>
      <w:r w:rsidR="005D70E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u</w:t>
      </w: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po akceptacji Prorektora ds. Kształcenia. </w:t>
      </w:r>
      <w:r w:rsidRPr="00CA7033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14:paraId="10EF996B" w14:textId="0E3C6BBB" w:rsidR="00CA7033" w:rsidRPr="00CA7033" w:rsidRDefault="00CA7033" w:rsidP="000E599E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   Nowy koordynator przedmiotu oraz prowadzący przedmiot potwierdza zapoznanie się z treściami zawartymi w karcie przedmiotu.</w:t>
      </w:r>
      <w:r w:rsidRPr="00CA7033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Pr="00CA703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087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6624"/>
        <w:gridCol w:w="1402"/>
      </w:tblGrid>
      <w:tr w:rsidR="00CA7033" w:rsidRPr="00CA7033" w14:paraId="2A85BD29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B1BFB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divId w:val="62935730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EFEKTY UCZENIA SIĘ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7099C86" w14:textId="77777777" w:rsidTr="565978AA">
        <w:trPr>
          <w:trHeight w:val="300"/>
        </w:trPr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98F1C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  </w:t>
            </w:r>
          </w:p>
        </w:tc>
        <w:tc>
          <w:tcPr>
            <w:tcW w:w="6624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EF41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 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CB972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Kod kierunkowego efektu  </w:t>
            </w:r>
          </w:p>
          <w:p w14:paraId="067868D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uczenia się </w:t>
            </w:r>
          </w:p>
        </w:tc>
      </w:tr>
      <w:tr w:rsidR="009E7C46" w:rsidRPr="00CA7033" w14:paraId="18D99500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886A4" w14:textId="77777777" w:rsidR="009E7C46" w:rsidRDefault="009E7C46" w:rsidP="009E7C46">
            <w:pPr>
              <w:pStyle w:val="paragraph"/>
              <w:spacing w:before="0" w:beforeAutospacing="0" w:after="0" w:afterAutospacing="0"/>
              <w:textAlignment w:val="baseline"/>
              <w:divId w:val="2080321556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0B001986" w14:textId="77777777" w:rsidR="00CD4736" w:rsidRDefault="00CD4736" w:rsidP="009E7C46">
            <w:pPr>
              <w:pStyle w:val="paragraph"/>
              <w:spacing w:before="0" w:beforeAutospacing="0" w:after="0" w:afterAutospacing="0"/>
              <w:textAlignment w:val="baseline"/>
              <w:divId w:val="208032155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 01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0AB873B" w14:textId="5F0D102D" w:rsidR="009E7C46" w:rsidRDefault="009E7C46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347174956"/>
              <w:rPr>
                <w:rStyle w:val="normaltextrun"/>
                <w:sz w:val="22"/>
                <w:szCs w:val="22"/>
              </w:rPr>
            </w:pPr>
            <w:r w:rsidRPr="565978AA">
              <w:rPr>
                <w:rStyle w:val="normaltextrun"/>
                <w:sz w:val="22"/>
                <w:szCs w:val="22"/>
              </w:rPr>
              <w:t>Zna i rozumie w zaawansowanym stopniu wybrane fakty stanowiące podstawową wiedzę o miejscu pedagogiki w systemie nauk humanistycznych i społecznych oraz jej przedmiotowych i metodologicznych powiązaniach z innymi dyscyplinami naukowymi, również zastosowanie tej wiedzy w</w:t>
            </w:r>
            <w:r w:rsidR="114244E9" w:rsidRPr="565978AA">
              <w:rPr>
                <w:rStyle w:val="normaltextrun"/>
                <w:sz w:val="22"/>
                <w:szCs w:val="22"/>
              </w:rPr>
              <w:t xml:space="preserve"> zajęciach korekcyjno kompensacyjnych.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12F364" w14:textId="220C02F9" w:rsidR="00CD4736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517926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K_W02</w:t>
            </w:r>
          </w:p>
          <w:p w14:paraId="0D0B940D" w14:textId="77777777" w:rsidR="009E7C46" w:rsidRDefault="009E7C4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517926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E7C46" w:rsidRPr="00CA7033" w14:paraId="143532F0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CEB114" w14:textId="77777777" w:rsidR="009E7C46" w:rsidRDefault="009E7C46" w:rsidP="009E7C46">
            <w:pPr>
              <w:pStyle w:val="paragraph"/>
              <w:spacing w:before="0" w:beforeAutospacing="0" w:after="0" w:afterAutospacing="0"/>
              <w:textAlignment w:val="baseline"/>
              <w:divId w:val="1670020718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54F5674E" w14:textId="77777777" w:rsidR="000D3ED8" w:rsidRDefault="000D3ED8" w:rsidP="009E7C46">
            <w:pPr>
              <w:pStyle w:val="paragraph"/>
              <w:spacing w:before="0" w:beforeAutospacing="0" w:after="0" w:afterAutospacing="0"/>
              <w:textAlignment w:val="baseline"/>
              <w:divId w:val="167002071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02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FBA9DD7" w14:textId="77777777" w:rsidR="009E7C46" w:rsidRDefault="009E7C46" w:rsidP="009E7C46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819795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Zna i rozumie koncepcje rozwoju człowieka stanowiące teoretyczne podstawy działalności pedagogicznej oraz zagadnienia dotyczące rozwoju człowieka w cyklu życia zarówno w aspekcie biologicznym, biomedycznym oraz psychologicznym i społecznym, a także w kontekście jego podmiotowości w obszarze edukacyjnym, społecznym i kulturalnym.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E27B00A" w14:textId="77777777" w:rsidR="009E7C46" w:rsidRDefault="009E7C4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46525563"/>
              <w:rPr>
                <w:rFonts w:ascii="Segoe UI" w:hAnsi="Segoe UI" w:cs="Segoe UI"/>
                <w:sz w:val="18"/>
                <w:szCs w:val="18"/>
              </w:rPr>
            </w:pPr>
          </w:p>
          <w:p w14:paraId="387270D5" w14:textId="034D221E" w:rsidR="00CD4736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2258864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K_W04</w:t>
            </w:r>
          </w:p>
          <w:p w14:paraId="60061E4C" w14:textId="77777777" w:rsidR="009E7C46" w:rsidRDefault="009E7C4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22588642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19DB4CE0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F99054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22717385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lastRenderedPageBreak/>
              <w:t> </w:t>
            </w:r>
            <w:r w:rsidR="000D3ED8">
              <w:rPr>
                <w:rStyle w:val="eop"/>
                <w:sz w:val="22"/>
                <w:szCs w:val="22"/>
              </w:rPr>
              <w:t xml:space="preserve"> </w:t>
            </w:r>
          </w:p>
          <w:p w14:paraId="5C788111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2271738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03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9D36A16" w14:textId="1BD5382D" w:rsidR="001D7182" w:rsidRDefault="001D7182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63818820"/>
              <w:rPr>
                <w:rStyle w:val="normaltextrun"/>
                <w:sz w:val="22"/>
                <w:szCs w:val="22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Zna i rozumie w zaawansowanym stopniu wybrane fakty o najważniejszych nurtach, systemach, strukturach pedagogicznych i ich źródłach w odniesieniu do praktycznego zastosowania tej wiedzy </w:t>
            </w:r>
            <w:r w:rsidR="564DC07E" w:rsidRPr="565978AA">
              <w:rPr>
                <w:rStyle w:val="normaltextrun"/>
                <w:sz w:val="22"/>
                <w:szCs w:val="22"/>
              </w:rPr>
              <w:t>podczas prowadzenia zajęć korekcyjno kompensacyjnych.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EAFD9C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75651023"/>
              <w:rPr>
                <w:rFonts w:ascii="Segoe UI" w:hAnsi="Segoe UI" w:cs="Segoe UI"/>
                <w:sz w:val="18"/>
                <w:szCs w:val="18"/>
              </w:rPr>
            </w:pPr>
          </w:p>
          <w:p w14:paraId="37BDF5C6" w14:textId="6336EA27" w:rsidR="00CD4736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813340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K_W10</w:t>
            </w:r>
          </w:p>
          <w:p w14:paraId="4B94D5A5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8133400"/>
              <w:rPr>
                <w:rFonts w:ascii="Segoe UI" w:hAnsi="Segoe UI" w:cs="Segoe UI"/>
                <w:sz w:val="18"/>
                <w:szCs w:val="18"/>
              </w:rPr>
            </w:pPr>
          </w:p>
          <w:p w14:paraId="0D8BF348" w14:textId="4CC1D4E6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4471325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2D090F87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DB29A5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2215865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58A0602F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221586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04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972A670" w14:textId="7CE81F36" w:rsidR="001D7182" w:rsidRDefault="001D7182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36460397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Zna i rozumie w zaawansowanym stopniu metodykę wykonywania zadań, normy, procedury i dobre praktyki stosowane w instytucjach związanych z </w:t>
            </w:r>
            <w:r w:rsidR="46CA5E19" w:rsidRPr="565978AA">
              <w:rPr>
                <w:rStyle w:val="normaltextrun"/>
                <w:sz w:val="22"/>
                <w:szCs w:val="22"/>
              </w:rPr>
              <w:t>terapią pedagogiczną</w:t>
            </w:r>
            <w:r w:rsidRPr="565978AA">
              <w:rPr>
                <w:rStyle w:val="normaltextrun"/>
                <w:sz w:val="22"/>
                <w:szCs w:val="22"/>
              </w:rPr>
              <w:t>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DEEC669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94468751"/>
              <w:rPr>
                <w:rFonts w:ascii="Segoe UI" w:hAnsi="Segoe UI" w:cs="Segoe UI"/>
                <w:sz w:val="18"/>
                <w:szCs w:val="18"/>
              </w:rPr>
            </w:pPr>
          </w:p>
          <w:p w14:paraId="37FEEDA1" w14:textId="0E0DF273" w:rsidR="00CD4736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479167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K_W12</w:t>
            </w:r>
          </w:p>
          <w:p w14:paraId="4474F8A0" w14:textId="481AD8A7" w:rsidR="001D7182" w:rsidRDefault="001D7182" w:rsidP="00287188">
            <w:pPr>
              <w:pStyle w:val="paragraph"/>
              <w:spacing w:before="0" w:beforeAutospacing="0" w:after="0" w:afterAutospacing="0"/>
              <w:textAlignment w:val="baseline"/>
              <w:divId w:val="17684282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158FA7A1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804E68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01611007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 w:rsidR="000D3ED8">
              <w:rPr>
                <w:rStyle w:val="eop"/>
                <w:sz w:val="22"/>
                <w:szCs w:val="22"/>
              </w:rPr>
              <w:t xml:space="preserve"> </w:t>
            </w:r>
          </w:p>
          <w:p w14:paraId="28F497C5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0161100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05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1F9C931" w14:textId="3329DE99" w:rsidR="001D7182" w:rsidRDefault="001D7182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62315120"/>
              <w:rPr>
                <w:rStyle w:val="eop"/>
                <w:sz w:val="22"/>
                <w:szCs w:val="22"/>
              </w:rPr>
            </w:pPr>
            <w:r w:rsidRPr="565978AA">
              <w:rPr>
                <w:rStyle w:val="normaltextrun"/>
                <w:sz w:val="22"/>
                <w:szCs w:val="22"/>
              </w:rPr>
              <w:t>Zna i rozumie pojęcia i zasady z zakresu ochrony własności, prawa autorskiego oraz zasad i norm etycznych</w:t>
            </w:r>
            <w:r w:rsidRPr="565978AA">
              <w:rPr>
                <w:rStyle w:val="normaltextrun"/>
                <w:sz w:val="19"/>
                <w:szCs w:val="19"/>
              </w:rPr>
              <w:t xml:space="preserve"> w </w:t>
            </w:r>
            <w:r w:rsidRPr="565978AA">
              <w:rPr>
                <w:rStyle w:val="normaltextrun"/>
                <w:sz w:val="22"/>
                <w:szCs w:val="22"/>
              </w:rPr>
              <w:t>różnych rodzajach działalności zawodowej</w:t>
            </w:r>
            <w:r w:rsidR="2C836716" w:rsidRPr="565978AA">
              <w:rPr>
                <w:rStyle w:val="normaltextrun"/>
                <w:sz w:val="22"/>
                <w:szCs w:val="22"/>
              </w:rPr>
              <w:t>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6F60B5" w14:textId="48F66552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67869626"/>
              <w:rPr>
                <w:rFonts w:ascii="Segoe UI" w:hAnsi="Segoe UI" w:cs="Segoe UI"/>
                <w:sz w:val="18"/>
                <w:szCs w:val="18"/>
              </w:rPr>
            </w:pPr>
          </w:p>
          <w:p w14:paraId="4B7059AA" w14:textId="3A9EC040" w:rsidR="001D7182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7062630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K_W16</w:t>
            </w:r>
          </w:p>
          <w:p w14:paraId="1DF8BA61" w14:textId="774218CF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80014599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608D563B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5DB198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438402403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67E4D435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43840240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06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BEE6D77" w14:textId="2C2BC120" w:rsidR="001D7182" w:rsidRDefault="001D7182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84479813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>Potrafi wykorzystywać posiadaną wiedzę z zakresu pedagogiki do diagnozowania, prognozowania oraz projektowania działań profilaktycznych, opiekuńczych i terapeutycznych, wykonywać zadania w warunkach nie w pełni przewidywalnych, zorientowanych na zastosowanie praktyczne</w:t>
            </w:r>
            <w:r w:rsidR="123C7013" w:rsidRPr="565978AA">
              <w:rPr>
                <w:rStyle w:val="normaltextrun"/>
                <w:sz w:val="22"/>
                <w:szCs w:val="22"/>
              </w:rPr>
              <w:t xml:space="preserve"> na zaj</w:t>
            </w:r>
            <w:r w:rsidR="69BBA5A0" w:rsidRPr="565978AA">
              <w:rPr>
                <w:rStyle w:val="normaltextrun"/>
                <w:sz w:val="22"/>
                <w:szCs w:val="22"/>
              </w:rPr>
              <w:t>ę</w:t>
            </w:r>
            <w:r w:rsidR="123C7013" w:rsidRPr="565978AA">
              <w:rPr>
                <w:rStyle w:val="normaltextrun"/>
                <w:sz w:val="22"/>
                <w:szCs w:val="22"/>
              </w:rPr>
              <w:t>ciach</w:t>
            </w:r>
            <w:r w:rsidRPr="565978AA">
              <w:rPr>
                <w:rStyle w:val="normaltextrun"/>
                <w:sz w:val="22"/>
                <w:szCs w:val="22"/>
              </w:rPr>
              <w:t>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FB0818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35154411"/>
              <w:rPr>
                <w:rFonts w:ascii="Segoe UI" w:hAnsi="Segoe UI" w:cs="Segoe UI"/>
                <w:sz w:val="18"/>
                <w:szCs w:val="18"/>
              </w:rPr>
            </w:pPr>
          </w:p>
          <w:p w14:paraId="6CC9213D" w14:textId="59160E82" w:rsidR="00CD4736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702862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K_U03</w:t>
            </w:r>
          </w:p>
          <w:p w14:paraId="049F31CB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7028620"/>
              <w:rPr>
                <w:rFonts w:ascii="Segoe UI" w:hAnsi="Segoe UI" w:cs="Segoe UI"/>
                <w:sz w:val="18"/>
                <w:szCs w:val="18"/>
              </w:rPr>
            </w:pPr>
          </w:p>
          <w:p w14:paraId="1D5BCD6B" w14:textId="3E376718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2529669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66041416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C5EC03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89121701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78E72475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8912170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07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BA40463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7657634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Potrafi wykorzystywać posiadaną wiedzę i rozwijać swoje umiejętności przez właściwy dobór oraz stosowanie właściwych metod, narzędzi, (w języku rodzimym i obcym) i nowoczesnych technologii (ICT).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128261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6674302"/>
              <w:rPr>
                <w:rFonts w:ascii="Segoe UI" w:hAnsi="Segoe UI" w:cs="Segoe UI"/>
                <w:sz w:val="18"/>
                <w:szCs w:val="18"/>
              </w:rPr>
            </w:pPr>
          </w:p>
          <w:p w14:paraId="136051F0" w14:textId="7B7E3E03" w:rsidR="001D7182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2326485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K_U04</w:t>
            </w:r>
          </w:p>
          <w:p w14:paraId="3751300F" w14:textId="351E0030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25325087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3BB3E4F2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0889A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38350085"/>
              <w:rPr>
                <w:rStyle w:val="eop"/>
                <w:sz w:val="22"/>
                <w:szCs w:val="22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4B60F516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3835008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 xml:space="preserve"> 08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F1CCDE6" w14:textId="0A36499F" w:rsidR="001D7182" w:rsidRDefault="001D7182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101639639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Potrafi wykorzystywać posiadaną wiedzę – oceniać przydatność metod, technik, procedur oraz dobrych praktyk do realizacji zadań i rozstrzygnięć problemów związanych z </w:t>
            </w:r>
            <w:r w:rsidR="23669B15" w:rsidRPr="565978AA">
              <w:rPr>
                <w:rStyle w:val="normaltextrun"/>
                <w:sz w:val="22"/>
                <w:szCs w:val="22"/>
              </w:rPr>
              <w:t>metodyką zajęć korekcyjno kompensacyjnych.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2486C05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4311582"/>
              <w:rPr>
                <w:rFonts w:ascii="Segoe UI" w:hAnsi="Segoe UI" w:cs="Segoe UI"/>
                <w:sz w:val="18"/>
                <w:szCs w:val="18"/>
              </w:rPr>
            </w:pPr>
          </w:p>
          <w:p w14:paraId="72136D61" w14:textId="42AF9593" w:rsidR="001D7182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2882801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K_U10</w:t>
            </w:r>
          </w:p>
          <w:p w14:paraId="6B515302" w14:textId="6509EE9C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379615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D7182" w:rsidRPr="00CA7033" w14:paraId="4601D1E6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01652C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96494902"/>
              <w:rPr>
                <w:rFonts w:ascii="Segoe UI" w:hAnsi="Segoe UI" w:cs="Segoe UI"/>
                <w:sz w:val="18"/>
                <w:szCs w:val="18"/>
              </w:rPr>
            </w:pPr>
          </w:p>
          <w:p w14:paraId="61141496" w14:textId="77777777" w:rsidR="000D3ED8" w:rsidRDefault="000D3ED8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9649490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 09</w:t>
            </w:r>
          </w:p>
        </w:tc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0556997" w14:textId="77777777" w:rsidR="001D7182" w:rsidRDefault="001D7182" w:rsidP="001D7182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59660234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Jest gotów do uznawania znaczenia wiedzy w rozwiązywaniu problemów poznawczych i praktycznych, zasięgania opinii ekspertów w przypadku trudności z ich rozwiązaniem oraz jest przekonany o sensie, wartości i potrzebie podejmowania działań edukacyjnych.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B99056E" w14:textId="77777777" w:rsidR="001D7182" w:rsidRDefault="001D7182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97427561"/>
              <w:rPr>
                <w:rFonts w:ascii="Segoe UI" w:hAnsi="Segoe UI" w:cs="Segoe UI"/>
                <w:sz w:val="18"/>
                <w:szCs w:val="18"/>
              </w:rPr>
            </w:pPr>
          </w:p>
          <w:p w14:paraId="5AA25D11" w14:textId="1489B634" w:rsidR="001D7182" w:rsidRDefault="00CD4736" w:rsidP="000E599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3987426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K_K02</w:t>
            </w:r>
          </w:p>
        </w:tc>
      </w:tr>
      <w:tr w:rsidR="00CA7033" w:rsidRPr="00CA7033" w14:paraId="5C253A25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CD78E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TREŚCI PROGRAMOWE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821E7B4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2244CAB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Wykład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6F12FB82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3215D0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pojęcia terapii pedagogicznej.   </w:t>
            </w:r>
          </w:p>
          <w:p w14:paraId="44960DE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Przepisy prawa oświatowego dotyczące prowadzenia pracy z dziećmi ze specyficznymi trudnościami w uczeniu się.  </w:t>
            </w:r>
          </w:p>
          <w:p w14:paraId="1BE8F66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Dzieci ze specyficznymi trudnościami w szkole ora dzieci/uczniowie dyslektyczne (dysleksja, dysgrafia, dysortografia, dyskalkulia).  </w:t>
            </w:r>
          </w:p>
          <w:p w14:paraId="1D8ECE2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Etapy pracy terapeutycznej.  </w:t>
            </w:r>
          </w:p>
          <w:p w14:paraId="03601C5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Organizacja zajęć korekcyjno-kompensacyjnych w przedszkolu i szkole.  </w:t>
            </w:r>
          </w:p>
          <w:p w14:paraId="25CD450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Zasady terapii pedagogicznej obowiązujące na zajęciach korekcyjno-kompensacyjnych.  </w:t>
            </w:r>
          </w:p>
          <w:p w14:paraId="508ACB2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Realizacji podstawy programowej a praca z dzieckiem/uczniem o specyficznych potrzebach edukacyjnych – z dzieckiem/uczniem dyslektycznym.  </w:t>
            </w:r>
          </w:p>
          <w:p w14:paraId="3974EA0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- Zachowania etyczne w pracy terapeuty pedagogicznego.  </w:t>
            </w:r>
          </w:p>
          <w:p w14:paraId="523D420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Elementy terapii SI. </w:t>
            </w:r>
          </w:p>
          <w:p w14:paraId="3F47396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Elementy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piaskoterapii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wczesnego wspomagania rozwoju dziecka.  </w:t>
            </w:r>
          </w:p>
          <w:p w14:paraId="6B1542CA" w14:textId="1E03409C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  <w:p w14:paraId="4253EF77" w14:textId="31DB1B96" w:rsidR="00CA7033" w:rsidRPr="006479FD" w:rsidRDefault="00CA7033" w:rsidP="00CA7033">
            <w:pPr>
              <w:spacing w:after="0" w:line="240" w:lineRule="auto"/>
              <w:jc w:val="both"/>
              <w:textAlignment w:val="baseline"/>
              <w:rPr>
                <w:i/>
                <w:iCs/>
              </w:rPr>
            </w:pPr>
            <w:r w:rsidRPr="00BB17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  <w:r w:rsidR="00BB1791" w:rsidRPr="00B54490">
              <w:rPr>
                <w:i/>
                <w:iCs/>
              </w:rPr>
              <w:t xml:space="preserve">Po każdym wykładzie następuję dyskusja podsumowująca rozumienie </w:t>
            </w:r>
            <w:r w:rsidR="000F534A" w:rsidRPr="00B54490">
              <w:rPr>
                <w:i/>
                <w:iCs/>
              </w:rPr>
              <w:t xml:space="preserve">zasad prowadzenia zajęć korekcyjno-kompensacyjnych dla dzieci w wieku przedszkolnym szkolnym oraz </w:t>
            </w:r>
            <w:r w:rsidR="00B54490" w:rsidRPr="00B54490">
              <w:rPr>
                <w:i/>
                <w:iCs/>
              </w:rPr>
              <w:t>organizacji pracy przez nauczyciela w określonej grupie wiekowej.</w:t>
            </w:r>
          </w:p>
        </w:tc>
      </w:tr>
      <w:tr w:rsidR="00CA7033" w:rsidRPr="00CA7033" w14:paraId="5B8D386A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5E27D971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Ćwiczenia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F401B38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96F5E7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Sposoby usprawniania zaburzonych funkcji: analizatora wzrokowego, analizatora słuchowego, analizatora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kinestetyczno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ruchowego (motoryka), procesu lateralizacji i orientacji przestrzennej, percepcyjno-motorycznych dzieci.  </w:t>
            </w:r>
          </w:p>
          <w:p w14:paraId="586D4C1E" w14:textId="1512A854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Ćwiczenia usprawniające percepcję wzrokową i koordynację wzrokowo-ruchową ćwiczenia: na materiale </w:t>
            </w:r>
            <w:proofErr w:type="spellStart"/>
            <w:r w:rsidR="000E599E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bezliterowym</w:t>
            </w:r>
            <w:proofErr w:type="spellEnd"/>
            <w:r w:rsidR="000E599E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ćwiczenia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materiale literowym, zabawy rozwijające ogólną sprawność ruchową oraz sprawności manualne. Symulacja ćwiczeń. </w:t>
            </w:r>
          </w:p>
          <w:p w14:paraId="198A04F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Ćwiczenia w czytaniu i pisaniu.  </w:t>
            </w:r>
          </w:p>
          <w:p w14:paraId="6F29F1E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Indywidualne i grupowe formy pracy z dzieckiem / uczniem dyslektycznym a efektywność terapii.  </w:t>
            </w:r>
          </w:p>
          <w:p w14:paraId="6CC2965E" w14:textId="77777777" w:rsid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Przygotowanie zestawów ćwiczeń terapeutycznych dla dzieci w wieku przedszkolnym i z klas 1-III mających trudności w uczeniu się.  </w:t>
            </w:r>
          </w:p>
          <w:p w14:paraId="4AF1D098" w14:textId="77777777" w:rsidR="00154DB3" w:rsidRPr="00CA7033" w:rsidRDefault="00154DB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Symulacja zestawów ćwiczeń.</w:t>
            </w:r>
          </w:p>
          <w:p w14:paraId="56C536C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Ćwiczenia SI. </w:t>
            </w:r>
          </w:p>
          <w:p w14:paraId="5758E2C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Ćwiczenia z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piaskoterapii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  </w:t>
            </w:r>
          </w:p>
          <w:p w14:paraId="730D3991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Ćwiczenia z zakresu wczesnego wspomagania rozwoju dziecka.  </w:t>
            </w:r>
          </w:p>
          <w:p w14:paraId="725BE79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Prowadzenie symulacji zestawów zabaw poprzez platformę edukacyjna MS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  </w:t>
            </w:r>
          </w:p>
          <w:p w14:paraId="2D6473E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CA7033" w:rsidRPr="00CA7033" w14:paraId="27CD23B6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22844FF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Laboratorium </w:t>
            </w:r>
          </w:p>
        </w:tc>
      </w:tr>
      <w:tr w:rsidR="00CA7033" w:rsidRPr="00CA7033" w14:paraId="696D69FC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2302A5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D88B3EB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DEEDAF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Projekt </w:t>
            </w:r>
          </w:p>
        </w:tc>
      </w:tr>
      <w:tr w:rsidR="00CA7033" w:rsidRPr="00CA7033" w14:paraId="31CBAF0D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A7717C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4D43AF4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6446E8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Seminarium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419A23A7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4536B0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44EDB42B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18F8DB3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Inne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D7A3EC8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29C278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2790C8A6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5"/>
        <w:gridCol w:w="6592"/>
      </w:tblGrid>
      <w:tr w:rsidR="00CA7033" w:rsidRPr="00CA7033" w14:paraId="638A01EE" w14:textId="77777777" w:rsidTr="00CA7033">
        <w:trPr>
          <w:trHeight w:val="300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8FBD1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podstawowa* </w:t>
            </w:r>
          </w:p>
        </w:tc>
        <w:tc>
          <w:tcPr>
            <w:tcW w:w="7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78F875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Kaja B.: Zarys terapii dziecka. Bydgoszcz 1995.   </w:t>
            </w:r>
          </w:p>
          <w:p w14:paraId="7D837AAE" w14:textId="0AECF0B8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Krasowicz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-Kupis G., Kostka-Szymańska M. /red./, Dysleksja. Problem znany czy </w:t>
            </w:r>
            <w:r w:rsidR="0088327F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nieznany?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Lublin 2007.   </w:t>
            </w:r>
          </w:p>
          <w:p w14:paraId="2880785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Cieszyńska J.,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Korendo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M. Wczesna interwencja terapeutyczna, Wydawnictwo Edukacyjne, Kraków 2007;  </w:t>
            </w:r>
          </w:p>
          <w:p w14:paraId="7988A42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Czajkowska I., Herda K., Zajęcia korekcyjno-kompensacyjne w szkole, Warszawa 1989.   </w:t>
            </w:r>
          </w:p>
          <w:p w14:paraId="0B82EAEF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Bogdanowicz M.: O dysleksji, czyli specyficznych trudnościach w czytaniu i pisaniu. Odpowiedzi na pytania rodziców i nauczycieli, Lublin 1995 Wyd. Linea.  </w:t>
            </w:r>
          </w:p>
          <w:p w14:paraId="66BE10DF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Gruszczyk-Kolczyńska E., Dzieci ze specyficznymi trudnościami w uczeniu się matematyki. Przyczyny, diagnoza, zajęcia korekcyjno-wyrównawcze, WSiP Warszawa1997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92B09C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Ayres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A.J. Dziecko a Integracja Sensoryczna, Gdańsk Harmonia 2015 </w:t>
            </w:r>
          </w:p>
          <w:p w14:paraId="22434E1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E.D.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Zinkevich-Evstigneeva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Т.М.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Grabenko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"Cuda na piasku"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ED93A9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- Linde von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Keyserling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 A. Giza-Zwierzchowska 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Wprowadzenie do  SANDPLAY THERAPY w piaskownicy.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E5F331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- 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Pilecka J., Znaczenie wczesnej diagnozy zaburzeń rozwoju dziecka dla wyboru właściwej terapii (w:) Wspomaganie rozwoju dzieci ze złożonymi zespołami zaburzeń, Stowarzyszenie na Rzecz Dzieci z Zaburzeniami Genetycznymi „GEN”, Wydawnictwo Naukowe Polskiego Towarzystwa Psychologicznego, Poznań 2005.  </w:t>
            </w:r>
          </w:p>
        </w:tc>
      </w:tr>
      <w:tr w:rsidR="00CA7033" w:rsidRPr="00CA7033" w14:paraId="55A959E8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9FA03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uzupełniająca*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E85E466" w14:textId="77777777" w:rsidR="00CA7033" w:rsidRPr="00CA7033" w:rsidRDefault="00CA7033" w:rsidP="00CA7033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Baran J.: Zestaw ćwiczeń dla dzieci z trudnościami w nauce czytania. W-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1993 Pracownia Testów Psychologicznych,  </w:t>
            </w:r>
          </w:p>
          <w:p w14:paraId="186204C5" w14:textId="77777777" w:rsidR="00CA7033" w:rsidRPr="00CA7033" w:rsidRDefault="00CA7033" w:rsidP="00CA7033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M.: Psychologia kliniczna dziecka w wieku przedszkolnym.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Wwa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1991 WSiP,  </w:t>
            </w:r>
          </w:p>
          <w:p w14:paraId="0D461896" w14:textId="77777777" w:rsidR="00CA7033" w:rsidRPr="00CA7033" w:rsidRDefault="00CA7033" w:rsidP="00CA7033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Gruszczyk- Kolczyńska E.: Niepowodzenia w uczeniu się matematyki u dzieci z klas początkowych. Diagnoza i terapia, „Prace Naukowe Uniwersytetu Śląskiego”, nr 553, Katowice.  </w:t>
            </w:r>
          </w:p>
          <w:p w14:paraId="43038F8D" w14:textId="77777777" w:rsidR="00CA7033" w:rsidRPr="00CA7033" w:rsidRDefault="00CA7033" w:rsidP="00CA7033">
            <w:pPr>
              <w:spacing w:after="0" w:line="240" w:lineRule="auto"/>
              <w:ind w:left="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Ayres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A.J. Sensory Integration and The Child. Los Angeles: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Psychologocal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Services 1989, </w:t>
            </w:r>
          </w:p>
          <w:p w14:paraId="4054186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5449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- </w:t>
            </w:r>
            <w:hyperlink r:id="rId8" w:tgtFrame="_blank" w:history="1">
              <w:r w:rsidRPr="00B54490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pl-PL"/>
                </w:rPr>
                <w:t>„Terapia w piaskownicy”</w:t>
              </w:r>
            </w:hyperlink>
            <w:r w:rsidRPr="00B5449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 Łukasza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Müldnera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Nieckowskiego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 i - Krzysztofa Rutkowskiego (</w:t>
            </w:r>
            <w:r w:rsidRPr="00CA70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pl-PL"/>
              </w:rPr>
              <w:t>Psychoterapia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, 3/2005).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0FE2A5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Cytowska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Winczura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B. (red. naukowa), Wczesna interwencja i wspomaganie rozwoju małego dziecka, Oficyna Wydawnicza Impuls, Warszawa 2008.  </w:t>
            </w:r>
          </w:p>
        </w:tc>
      </w:tr>
      <w:tr w:rsidR="00CA7033" w:rsidRPr="00CA7033" w14:paraId="58791096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58CF6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stacjonarnego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417E34F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wykład informacyjny  </w:t>
            </w:r>
          </w:p>
          <w:p w14:paraId="0FF51723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prezentacja multimedialna  </w:t>
            </w:r>
          </w:p>
          <w:p w14:paraId="027D2F52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opracowanie projektu  </w:t>
            </w:r>
          </w:p>
          <w:p w14:paraId="218C700E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 symulacyjne  </w:t>
            </w:r>
          </w:p>
          <w:p w14:paraId="3C02760F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praca w grupach  </w:t>
            </w:r>
          </w:p>
          <w:p w14:paraId="0F6D4C6C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wykonywanie ćwiczeń  </w:t>
            </w:r>
          </w:p>
          <w:p w14:paraId="65029B64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metoda problemowa  </w:t>
            </w:r>
          </w:p>
          <w:p w14:paraId="060B4757" w14:textId="77777777" w:rsidR="00CA7033" w:rsidRPr="00CA7033" w:rsidRDefault="00CA7033" w:rsidP="00CA7033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dyskusja </w:t>
            </w:r>
          </w:p>
        </w:tc>
      </w:tr>
      <w:tr w:rsidR="00CA7033" w:rsidRPr="00CA7033" w14:paraId="30B6DB65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6904F77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Metody kształcenia z wykorzystaniem metod i technik kształcenia na odległość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7F91BC6" w14:textId="318A0929" w:rsidR="00CA7033" w:rsidRPr="00CA7033" w:rsidRDefault="00CA7033" w:rsidP="00FB17AB">
            <w:pPr>
              <w:numPr>
                <w:ilvl w:val="0"/>
                <w:numId w:val="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391AD44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* Literatura może być zmieniona po akceptacji Dyrektora Instytutu </w:t>
      </w:r>
    </w:p>
    <w:p w14:paraId="6ECDD213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1"/>
        <w:gridCol w:w="4738"/>
        <w:gridCol w:w="1793"/>
      </w:tblGrid>
      <w:tr w:rsidR="00CA7033" w:rsidRPr="00CA7033" w14:paraId="0BFD2F28" w14:textId="77777777" w:rsidTr="00CA7033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0F4FE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CA320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  <w:p w14:paraId="5F71592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efektu uczenia się/grupy efektów </w:t>
            </w: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 </w:t>
            </w:r>
          </w:p>
        </w:tc>
      </w:tr>
      <w:tr w:rsidR="00CA7033" w:rsidRPr="00CA7033" w14:paraId="6A5F76E4" w14:textId="77777777" w:rsidTr="00CA7033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20FF86" w14:textId="77777777" w:rsidR="00CA7033" w:rsidRPr="00CA7033" w:rsidRDefault="00CA7033" w:rsidP="00CA7033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prace domowe  </w:t>
            </w:r>
          </w:p>
          <w:p w14:paraId="2C587867" w14:textId="77777777" w:rsidR="00CA7033" w:rsidRPr="00CA7033" w:rsidRDefault="00CA7033" w:rsidP="00CA7033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wejściówki  </w:t>
            </w:r>
          </w:p>
          <w:p w14:paraId="67AE2423" w14:textId="77777777" w:rsidR="00CA7033" w:rsidRPr="00CA7033" w:rsidRDefault="00CA7033" w:rsidP="00CA7033">
            <w:pPr>
              <w:numPr>
                <w:ilvl w:val="0"/>
                <w:numId w:val="3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w zajęciach 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934F80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01,02,03,04,05, 06  </w:t>
            </w:r>
          </w:p>
        </w:tc>
      </w:tr>
      <w:tr w:rsidR="00CA7033" w:rsidRPr="00CA7033" w14:paraId="2038D6AE" w14:textId="77777777" w:rsidTr="00CA7033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5AAE2" w14:textId="0FA98A25" w:rsidR="00CA7033" w:rsidRPr="00CA7033" w:rsidRDefault="00CA7033" w:rsidP="00CA7033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ćwiczenia praktyczne, </w:t>
            </w:r>
            <w:r w:rsidR="00B5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scenariusze zajęć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14:paraId="4AED11F6" w14:textId="3FDF9583" w:rsidR="00CA7033" w:rsidRPr="00B54490" w:rsidRDefault="00CA7033" w:rsidP="00B54490">
            <w:pPr>
              <w:numPr>
                <w:ilvl w:val="0"/>
                <w:numId w:val="4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ewaluacja pracy własnej studenta 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812313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04,05,06,07  </w:t>
            </w:r>
          </w:p>
        </w:tc>
      </w:tr>
      <w:tr w:rsidR="00CA7033" w:rsidRPr="00CA7033" w14:paraId="0CE364EB" w14:textId="77777777" w:rsidTr="00CA7033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CC1AD" w14:textId="2F7CB18F" w:rsidR="00CA7033" w:rsidRPr="00CA7033" w:rsidRDefault="00CA7033" w:rsidP="00CA7033">
            <w:pPr>
              <w:numPr>
                <w:ilvl w:val="0"/>
                <w:numId w:val="5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 kolokwi</w:t>
            </w:r>
            <w:r w:rsidR="00B5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um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BC7DBA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01,02,03,04,05, 06, 07</w:t>
            </w:r>
            <w:r w:rsidR="005D53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08,09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</w:tr>
      <w:tr w:rsidR="00CA7033" w:rsidRPr="00CA7033" w14:paraId="4A9E633C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3A3C7C8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 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5505E1B0" w14:textId="2C2EA8D2" w:rsidR="00CA7033" w:rsidRPr="00211462" w:rsidRDefault="00B54490" w:rsidP="002114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Kolokwium pisemne</w:t>
            </w:r>
            <w:r w:rsidR="005D53D8" w:rsidRPr="0021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1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 ustne</w:t>
            </w:r>
            <w:r w:rsidR="00CA7033" w:rsidRPr="00211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obejmujący wiedzę z wykładów, zaleconej literatury, ćwiczeń - 50%  </w:t>
            </w:r>
          </w:p>
          <w:p w14:paraId="6A406D2B" w14:textId="77777777" w:rsidR="00CA7033" w:rsidRPr="00CA7033" w:rsidRDefault="00CA7033" w:rsidP="00CA7033">
            <w:pPr>
              <w:numPr>
                <w:ilvl w:val="0"/>
                <w:numId w:val="6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wykonanie pracy zaliczeniowej: przygotowanie projektu scenariusza i prezentacja podczas zajęć - 30%  </w:t>
            </w:r>
          </w:p>
          <w:p w14:paraId="7ED98F78" w14:textId="5DE77E05" w:rsidR="00CA7033" w:rsidRPr="00CA7033" w:rsidRDefault="00CA7033" w:rsidP="00CA7033">
            <w:pPr>
              <w:numPr>
                <w:ilvl w:val="0"/>
                <w:numId w:val="6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ustalenie oceny zaliczeniowej na podstawie ocen cząstkowych otrzymywanych w trakcie semestru za określone działania i prace studenta (</w:t>
            </w:r>
            <w:r w:rsidR="00B5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ćwiczenia,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wejściówki) - 10%  </w:t>
            </w:r>
          </w:p>
          <w:p w14:paraId="4FCACA34" w14:textId="14DA6368" w:rsidR="00CA7033" w:rsidRPr="00CA7033" w:rsidRDefault="00CA7033" w:rsidP="00CA7033">
            <w:pPr>
              <w:numPr>
                <w:ilvl w:val="0"/>
                <w:numId w:val="6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na zajęciach - 10% </w:t>
            </w:r>
          </w:p>
        </w:tc>
      </w:tr>
    </w:tbl>
    <w:p w14:paraId="6D71D07C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90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1795"/>
      </w:tblGrid>
      <w:tr w:rsidR="00CA7033" w:rsidRPr="00CA7033" w14:paraId="5C6CEF17" w14:textId="77777777" w:rsidTr="00727160">
        <w:trPr>
          <w:trHeight w:val="300"/>
        </w:trPr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4AD8D1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4A586566" w14:textId="588997D3" w:rsidR="00CA7033" w:rsidRPr="00CA7033" w:rsidRDefault="00CA7033" w:rsidP="008B13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453CAF6E" w14:textId="77777777" w:rsidTr="00727160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1E54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27E363E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91E988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   </w:t>
            </w:r>
          </w:p>
        </w:tc>
      </w:tr>
      <w:tr w:rsidR="00CA7033" w:rsidRPr="00CA7033" w14:paraId="5A7E26E8" w14:textId="77777777" w:rsidTr="00727160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99C43A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1873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1756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zajęcia powiązane  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1A34D9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udział w zajęciach przeprowadzanych z wykorzystaniem metod i technik kształcenia na odległość </w:t>
            </w:r>
          </w:p>
        </w:tc>
      </w:tr>
      <w:tr w:rsidR="00CA7033" w:rsidRPr="00CA7033" w14:paraId="1511D176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E119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8D7F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31C1E" w14:textId="4E4FB359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  <w:r w:rsid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DAB9FC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15 </w:t>
            </w:r>
          </w:p>
        </w:tc>
      </w:tr>
      <w:tr w:rsidR="00CA7033" w:rsidRPr="00CA7033" w14:paraId="42E50344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8A548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498B5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6591EE" w14:textId="62A04CD3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  <w:r w:rsid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DD1135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6D0475F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4605B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AB06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626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236E82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2E864F0C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F4746C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70662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BF55D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ADA28F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45E8F3F4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C7142F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57AAF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D141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2673AC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C319334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6562C0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2E864B" w14:textId="7BA0176A" w:rsidR="00CA7033" w:rsidRPr="00CA7033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EA733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C6BD88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EE8624D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38DD70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089E9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6F82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561E1DE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F04416C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287FCD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04B31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7F89F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8D3F40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B1316" w:rsidRPr="00CA7033" w14:paraId="7E213A8D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CE0B3" w14:textId="13F1A599" w:rsidR="008B1316" w:rsidRPr="00CA7033" w:rsidRDefault="008B1316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5182F" w14:textId="54AB452E" w:rsidR="008B1316" w:rsidRPr="008B1316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D7ECB" w14:textId="299FD847" w:rsidR="008B1316" w:rsidRPr="008B1316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8602AC" w14:textId="77777777" w:rsidR="008B1316" w:rsidRPr="008B1316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A7033" w:rsidRPr="00CA7033" w14:paraId="50239560" w14:textId="77777777" w:rsidTr="00727160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03467CC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 ECTS za przedmiot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4451319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225FB3C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4A26C89E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26AE4D87" w14:textId="77777777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1,2</w:t>
            </w:r>
            <w:r w:rsidRP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BC3AE09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06D7E0FD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Liczba punktów ECTS związana z kształceniem na odległość (kształcenie z wykorzystaniem metod i technik kształcenia na odległość)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1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4DECF849" w14:textId="13A5CFD7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8B1316"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,6</w:t>
            </w:r>
            <w:r w:rsidRP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4109D6A2" w14:textId="77777777" w:rsidTr="0072716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31C7B5B1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08C175A" w14:textId="77777777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P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222CCC41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7BFC34AB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2CA4ECA7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0E3DBBAD" w14:textId="77777777" w:rsidR="00CA7033" w:rsidRPr="00CA7033" w:rsidRDefault="00CA7033" w:rsidP="00CA703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Karta modułu/przedmiotu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164"/>
        <w:gridCol w:w="1158"/>
        <w:gridCol w:w="427"/>
        <w:gridCol w:w="816"/>
        <w:gridCol w:w="1484"/>
        <w:gridCol w:w="731"/>
        <w:gridCol w:w="338"/>
        <w:gridCol w:w="1302"/>
        <w:gridCol w:w="1233"/>
      </w:tblGrid>
      <w:tr w:rsidR="00CA7033" w:rsidRPr="00CA7033" w14:paraId="299EB3BD" w14:textId="77777777" w:rsidTr="0088327F">
        <w:trPr>
          <w:trHeight w:val="495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textDirection w:val="tbRl"/>
            <w:hideMark/>
          </w:tcPr>
          <w:p w14:paraId="4A04ED8E" w14:textId="77777777" w:rsidR="00CA7033" w:rsidRPr="00CA7033" w:rsidRDefault="00CA7033" w:rsidP="00CA7033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 </w:t>
            </w:r>
          </w:p>
        </w:tc>
        <w:tc>
          <w:tcPr>
            <w:tcW w:w="63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91FE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modułu (bloku przedmiotów):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PRZEDMIOTY SPECJALNOŚCIOWE Z TERAPII PEDAGOGICZNEJ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0B2B74C7" w14:textId="14DB6FFA" w:rsidR="00CA7033" w:rsidRPr="00CA7033" w:rsidRDefault="00EA72BD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modułu: </w:t>
            </w:r>
            <w:r w:rsidR="006514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</w:p>
        </w:tc>
      </w:tr>
      <w:tr w:rsidR="00CA7033" w:rsidRPr="00CA7033" w14:paraId="04F012EF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DBEF00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27F2F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METODYKA ZAJĘĆ KOREKCYJNO KOMPENSACYJNYCH DLA DZIECI ZE SPECYFICZNYMI TRUDNOŚCIAMI W UCZENIU SIĘ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0B33DC1C" w14:textId="24B2F147" w:rsidR="00CA7033" w:rsidRPr="00CA7033" w:rsidRDefault="00EA72BD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Kod przedmiotu: </w:t>
            </w:r>
            <w:r w:rsidR="006514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/47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-2 </w:t>
            </w:r>
          </w:p>
        </w:tc>
      </w:tr>
      <w:tr w:rsidR="00CA7033" w:rsidRPr="00CA7033" w14:paraId="2EED0E6B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1D779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709EA1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 </w:t>
            </w:r>
          </w:p>
          <w:p w14:paraId="16334B1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INSTYTUT PEDAGOGICZNO-JĘZYKOWY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E503407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F2D8B6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57D6B25" w14:textId="477012B2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kierunku: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PEDAGOGIKA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5296E06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B78278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9E427E6" w14:textId="08054A74" w:rsidR="00CA7033" w:rsidRPr="000D2D79" w:rsidRDefault="00FB17AB" w:rsidP="00FB17AB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pl-PL"/>
              </w:rPr>
            </w:pPr>
            <w:r w:rsidRPr="004C7375">
              <w:rPr>
                <w:sz w:val="24"/>
                <w:szCs w:val="24"/>
                <w:lang w:eastAsia="pl-PL"/>
              </w:rPr>
              <w:t>Nazwa specjalności:</w:t>
            </w:r>
            <w:r>
              <w:rPr>
                <w:sz w:val="24"/>
                <w:szCs w:val="24"/>
                <w:lang w:eastAsia="pl-PL"/>
              </w:rPr>
              <w:br/>
            </w:r>
            <w:r w:rsidRPr="004C7375">
              <w:rPr>
                <w:b/>
                <w:bCs/>
                <w:color w:val="000000"/>
                <w:sz w:val="24"/>
                <w:szCs w:val="24"/>
                <w:lang w:eastAsia="pl-PL"/>
              </w:rPr>
              <w:t>PEDAGOGIKA OPIEKUŃCZO-WYCHOWAWCZA Z TERAPIĄ PEDAGOGICZNĄ</w:t>
            </w:r>
            <w:r>
              <w:rPr>
                <w:color w:val="000000"/>
                <w:sz w:val="24"/>
                <w:szCs w:val="24"/>
                <w:lang w:eastAsia="pl-PL"/>
              </w:rPr>
              <w:t>/</w:t>
            </w:r>
          </w:p>
        </w:tc>
      </w:tr>
      <w:tr w:rsidR="00CA7033" w:rsidRPr="00CA7033" w14:paraId="1F5B2E99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C39945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457A7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Forma studiów: 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STACJONARNE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A081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 </w:t>
            </w:r>
          </w:p>
          <w:p w14:paraId="30403D2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PRAKTYCZNY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77FB3D8" w14:textId="2F3EDC31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Poziom studiów: </w:t>
            </w:r>
            <w:r w:rsidR="00FB1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STUDIA I STOPNIA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192A3790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62CB0E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81E6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/ semestr:  </w:t>
            </w:r>
          </w:p>
          <w:p w14:paraId="239381E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II/4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5C520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 </w:t>
            </w:r>
          </w:p>
          <w:p w14:paraId="095100A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OBOWIĄZKOWY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77762C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 </w:t>
            </w:r>
          </w:p>
          <w:p w14:paraId="29BA874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POLSKI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5FDF59E5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CE0A41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C1BC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65A858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1A392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F7DFE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574C6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8905C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3967A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D1FA1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 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 </w:t>
            </w:r>
          </w:p>
        </w:tc>
      </w:tr>
      <w:tr w:rsidR="00CA7033" w:rsidRPr="00CA7033" w14:paraId="0D9892CD" w14:textId="77777777" w:rsidTr="00CA7033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EBF3C5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56F813C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B36F4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B6B6D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D1782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6C63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80F02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C8A5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42F19EF9" w14:textId="6EEB79B1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6"/>
        <w:gridCol w:w="6341"/>
      </w:tblGrid>
      <w:tr w:rsidR="00CA7033" w:rsidRPr="00CA7033" w14:paraId="6F9758DD" w14:textId="77777777" w:rsidTr="00CA7033">
        <w:trPr>
          <w:trHeight w:val="300"/>
        </w:trPr>
        <w:tc>
          <w:tcPr>
            <w:tcW w:w="2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995F2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</w:p>
        </w:tc>
        <w:tc>
          <w:tcPr>
            <w:tcW w:w="7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0480A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6D9DD60A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1CFDC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 </w:t>
            </w:r>
          </w:p>
          <w:p w14:paraId="4D85598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91E2F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mgr Walentyna Karwacka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B6CBE70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5DEF16" w14:textId="74A1F67B" w:rsidR="00CA7033" w:rsidRPr="00CA7033" w:rsidRDefault="005B040D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kształcenia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przedmiotu / modułu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17445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Rozwijanie umiejętności adekwatnego do zaburzenia i wieku rozwojowego doboru ćwiczeń dla dzieci ze specyficznymi trudnościami w nauce.  </w:t>
            </w:r>
          </w:p>
          <w:p w14:paraId="748239A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Ukazanie indywidualnych i grupowych form prowadzania zajęć terapeutycznych dla dzieci przejawiającej zaburzenia percepcyjno-motoryczne.  </w:t>
            </w:r>
          </w:p>
          <w:p w14:paraId="6D4497C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Poznanie sposobów stymulowania prawidłowego rozwoju dzieci.  </w:t>
            </w:r>
          </w:p>
          <w:p w14:paraId="3F725A2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Umiejętność prowadzenia zajęć terapeutycznych poprzez platformę edukacyjna MS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wykorzystaniem metod aktywnych.  </w:t>
            </w:r>
          </w:p>
          <w:p w14:paraId="6CE2FCB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 </w:t>
            </w:r>
          </w:p>
        </w:tc>
      </w:tr>
      <w:tr w:rsidR="00CA7033" w:rsidRPr="00CA7033" w14:paraId="23D02E1F" w14:textId="77777777" w:rsidTr="00CA7033">
        <w:trPr>
          <w:trHeight w:val="300"/>
        </w:trPr>
        <w:tc>
          <w:tcPr>
            <w:tcW w:w="2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E64A9F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wstępne </w:t>
            </w: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28814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Student posiada podstawową wiedzę z zakresu pedagogiki ogólnej, dydaktyki i psychologii rozwoju dziecka. 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E15AFDD" w14:textId="5AA8798E" w:rsidR="00CA7033" w:rsidRPr="00CA7033" w:rsidRDefault="00CA7033" w:rsidP="00CA7033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 Zmiany koordynatora przedmiotu oraz prowadzącego zajęcia dokonuje Dyrektor Instytut</w:t>
      </w:r>
      <w:r w:rsidR="008B131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u</w:t>
      </w: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po akceptacji Prorektora ds. Kształcenia. </w:t>
      </w:r>
      <w:r w:rsidRPr="00CA7033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14:paraId="67FBB39B" w14:textId="77777777" w:rsidR="00CA7033" w:rsidRPr="00CA7033" w:rsidRDefault="00CA7033" w:rsidP="00CA7033">
      <w:pPr>
        <w:spacing w:after="0" w:line="240" w:lineRule="auto"/>
        <w:ind w:left="135" w:right="-1005" w:hanging="1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   Nowy koordynator przedmiotu oraz prowadzący przedmiot potwierdza zapoznanie się z treściami zawartymi w karcie przedmiotu.</w:t>
      </w:r>
      <w:r w:rsidRPr="00CA7033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14:paraId="6A84B78A" w14:textId="0C4C18FA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9087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6453"/>
        <w:gridCol w:w="1573"/>
      </w:tblGrid>
      <w:tr w:rsidR="00CA7033" w:rsidRPr="00CA7033" w14:paraId="52572991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C2B9A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divId w:val="57960371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EFEKTY UCZENIA SIĘ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EB45FED" w14:textId="77777777" w:rsidTr="565978AA">
        <w:trPr>
          <w:trHeight w:val="300"/>
        </w:trPr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00842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  </w:t>
            </w:r>
          </w:p>
        </w:tc>
        <w:tc>
          <w:tcPr>
            <w:tcW w:w="645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9F6D9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 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7E097C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Kod kierunkowego efektu  </w:t>
            </w:r>
          </w:p>
          <w:p w14:paraId="13F840FE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uczenia się </w:t>
            </w:r>
          </w:p>
        </w:tc>
      </w:tr>
      <w:tr w:rsidR="004B50D8" w:rsidRPr="00CA7033" w14:paraId="52061E98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7281B" w14:textId="45163C7D" w:rsidR="004B50D8" w:rsidRPr="00CA7033" w:rsidRDefault="004B50D8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1A8928C" w14:textId="4D5E747B" w:rsidR="004B50D8" w:rsidRDefault="004B50D8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D98A12B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B50D8" w:rsidRPr="00CA7033" w14:paraId="28F7A2EA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3BD546" w14:textId="6D32BCF6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14547872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72B0B7A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Zna i rozumie koncepcje rozwoju człowieka stanowiące teoretyczne podstawy działalności pedagogicznej oraz zagadnienia dotyczące rozwoju człowieka w cyklu życia zarówno w aspekcie biologicznym, biomedycznym oraz psychologicznym i społecznym, a także w kontekście jego podmiotowości w obszarze edukacyjnym, społecznym i kulturalnym.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946DB82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C635391" w14:textId="77777777" w:rsidR="004B50D8" w:rsidRDefault="004B50D8" w:rsidP="004B50D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K_W04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5997CC1D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B50D8" w:rsidRPr="00CA7033" w14:paraId="00A5E076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5AE61F" w14:textId="670D96B1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6B04A8FE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55575AA" w14:textId="6708D118" w:rsidR="004B50D8" w:rsidRDefault="7778774B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Zna i rozumie w zaawansowanym stopniu wybrane fakty o najważniejszych nurtach, systemach, strukturach pedagogicznych i ich źródłach w odniesieniu do praktycznego zastosowania tej wiedzy w </w:t>
            </w:r>
            <w:r w:rsidR="29D461D7" w:rsidRPr="565978AA">
              <w:rPr>
                <w:rStyle w:val="normaltextrun"/>
                <w:sz w:val="22"/>
                <w:szCs w:val="22"/>
              </w:rPr>
              <w:t>prowadzeniu zajęć korekcyjno kompensacyjnych.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0FFD37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046F47E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K_W10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B699379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E40803B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4B50D8" w:rsidRPr="00CA7033" w14:paraId="4004860E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F7756" w14:textId="03AB499E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1B4D13F2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0D9E90C" w14:textId="0D5F1CDB" w:rsidR="004B50D8" w:rsidRDefault="7778774B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Zna i rozumie w zaawansowanym stopniu metodykę wykonywania zadań, normy, procedury i dobre praktyki stosowane w instytucjach związanych z </w:t>
            </w:r>
            <w:r w:rsidR="2CFE71A2" w:rsidRPr="565978AA">
              <w:rPr>
                <w:rStyle w:val="normaltextrun"/>
                <w:sz w:val="22"/>
                <w:szCs w:val="22"/>
              </w:rPr>
              <w:t>terapią pedagogiczną</w:t>
            </w:r>
            <w:r w:rsidRPr="565978AA">
              <w:rPr>
                <w:rStyle w:val="normaltextrun"/>
                <w:sz w:val="22"/>
                <w:szCs w:val="22"/>
              </w:rPr>
              <w:t>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FE9F23F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CD13400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K_W12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F72F646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ADD6AFE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4B50D8" w:rsidRPr="00CA7033" w14:paraId="1BC5A19A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CB0CE2" w14:textId="5F9B1559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79CA0746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0ADAA1D" w14:textId="2E2FA90F" w:rsidR="004B50D8" w:rsidRDefault="7778774B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>Potrafi wykorzystywać posiadaną wiedzę z zakresu pedagogiki do diagnozowania, prognozowania oraz projektowania działań profilaktycznych, opiekuńczych, terapeutycznych, wykonywać zadania w warunkach nie w pełni przewidywalnych, zorientowanych na zastosowanie praktyczne</w:t>
            </w:r>
            <w:r w:rsidR="28608AD2" w:rsidRPr="565978AA">
              <w:rPr>
                <w:rStyle w:val="normaltextrun"/>
                <w:sz w:val="22"/>
                <w:szCs w:val="22"/>
              </w:rPr>
              <w:t xml:space="preserve"> w terapii pedagogicznej</w:t>
            </w:r>
            <w:r w:rsidRPr="565978AA">
              <w:rPr>
                <w:rStyle w:val="normaltextrun"/>
                <w:sz w:val="22"/>
                <w:szCs w:val="22"/>
              </w:rPr>
              <w:t>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CE6F91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3F28A99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K_U03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1CDCEAD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6105B5D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4B50D8" w:rsidRPr="00CA7033" w14:paraId="2112B8A8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2D789D" w14:textId="491C461A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4C883FB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8BEC336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Potrafi wykorzystywać posiadaną wiedzę i rozwijać swoje umiejętności przez właściwy dobór oraz stosowanie właściwych metod, narzędzi, (w języku rodzimym i obcym) i nowoczesnych technologii (ICT).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B9E253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4E71ABB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K_U04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5B3EB6E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4B50D8" w:rsidRPr="00CA7033" w14:paraId="217D6006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54DABC" w14:textId="7ED6532F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5B75FADF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458F4EB" w14:textId="4C99616D" w:rsidR="004B50D8" w:rsidRDefault="7778774B" w:rsidP="565978A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565978AA">
              <w:rPr>
                <w:rStyle w:val="normaltextrun"/>
                <w:sz w:val="22"/>
                <w:szCs w:val="22"/>
              </w:rPr>
              <w:t xml:space="preserve">Potrafi wykorzystywać posiadaną wiedzę – oceniać przydatność metod, technik, procedur oraz dobrych praktyk do realizacji zadań i rozstrzygnięć problemów związanych z </w:t>
            </w:r>
            <w:r w:rsidR="6CE7D445" w:rsidRPr="565978AA">
              <w:rPr>
                <w:rStyle w:val="normaltextrun"/>
                <w:sz w:val="22"/>
                <w:szCs w:val="22"/>
              </w:rPr>
              <w:t>metodyką zajęć korekcyjno kompensacyjnych</w:t>
            </w:r>
            <w:r w:rsidRPr="565978AA">
              <w:rPr>
                <w:rStyle w:val="normaltextrun"/>
                <w:sz w:val="22"/>
                <w:szCs w:val="22"/>
              </w:rPr>
              <w:t>.</w:t>
            </w:r>
            <w:r w:rsidRPr="565978AA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3DE523C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B9B68E1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K_U10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42CAE146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4B50D8" w:rsidRPr="00CA7033" w14:paraId="45F984D3" w14:textId="77777777" w:rsidTr="565978AA">
        <w:trPr>
          <w:trHeight w:val="300"/>
        </w:trPr>
        <w:tc>
          <w:tcPr>
            <w:tcW w:w="10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3F3FC" w14:textId="1AA4F143" w:rsidR="004B50D8" w:rsidRPr="00CA7033" w:rsidRDefault="7778774B" w:rsidP="004B5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5E267ECA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CB82B68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Jest gotów do uznawania znaczenia wiedzy w rozwiązywaniu problemów poznawczych i praktycznych, zasięgania opinii ekspertów w przypadku trudności z ich rozwiązaniem oraz jest przekonany o sensie, wartości i potrzebie podejmowania działań edukacyjnych.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E56223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748C11F" w14:textId="77777777" w:rsidR="004B50D8" w:rsidRDefault="004B50D8" w:rsidP="004B50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</w:rPr>
              <w:t>K_K02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CA7033" w:rsidRPr="00CA7033" w14:paraId="4C38A315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E27101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TREŚCI PROGRAMOWE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D3A7165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7D63C13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Wykład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1AF05E09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BF368C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65FE145F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5FF4A1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Ćwiczenia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B210038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A5BCEC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Zapoznanie się z opiniami i diagnozami psychologiczno-pedagogicznymi wydawanymi przez poradnie psychologiczno-pedagogiczne.  </w:t>
            </w:r>
          </w:p>
          <w:p w14:paraId="6B40927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Analizowanie opinii z poradni psychologiczno-pedagogicznej  </w:t>
            </w:r>
          </w:p>
          <w:p w14:paraId="406A26C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Planowanie terapii pedagogicznej dziecku/uczniowi.  </w:t>
            </w:r>
          </w:p>
          <w:p w14:paraId="2185DA96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Opracowywanie programów (lub ramowych programów) z terapii pedagogicznej dla dzieci przedszkolnych i uczniów klas I-III na podstawie wybranych opinii z Poradni Psychologiczno - Pedagogicznych.  </w:t>
            </w:r>
          </w:p>
          <w:p w14:paraId="01C0EF1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Indywidualne i grupowe formy pracy z dzieckiem / uczniem dyslektycznym a efektywność terapii.  </w:t>
            </w:r>
          </w:p>
          <w:p w14:paraId="5294643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Przygotowanie zestawów ćwiczeń terapeutycznych dla dzieci ryzyka dysleksji i/lub dyslektycznych w wieku przedszkolnym i z klas 1-III mających trudności w uczeniu się (pamięć i operacje pamięciowe, spostrzeganie, orientacja przestrzenna; uwaga; funkcje językowe, funkcje motoryczne – motoryka mała i motoryka duża).  </w:t>
            </w:r>
          </w:p>
          <w:p w14:paraId="62C1BC8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Projektowanie scenariuszy zajęć dla dzieci w wieku przedszkolnym. Symulacja zajęć. </w:t>
            </w:r>
          </w:p>
          <w:p w14:paraId="457D063F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Prowadzenie symulacji zajęć poprzez platformę edukacyjna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wykorzystaniem metod aktywnych.  </w:t>
            </w:r>
          </w:p>
          <w:p w14:paraId="7EE978CC" w14:textId="6EE496C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7033" w:rsidRPr="00CA7033" w14:paraId="2C2BD6EE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9BE6FD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Laboratorium </w:t>
            </w:r>
          </w:p>
        </w:tc>
      </w:tr>
      <w:tr w:rsidR="00CA7033" w:rsidRPr="00CA7033" w14:paraId="4B9B179D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8BC71D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</w:tr>
      <w:tr w:rsidR="00CA7033" w:rsidRPr="00CA7033" w14:paraId="42A6D747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5881EA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Projekt </w:t>
            </w:r>
          </w:p>
        </w:tc>
      </w:tr>
      <w:tr w:rsidR="00CA7033" w:rsidRPr="00CA7033" w14:paraId="4CD2E59C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F11E8D2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71C5E9E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3C1FC0D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Seminarium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693C4773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181972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2EC9112C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1BCE3AC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Inne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51756CA6" w14:textId="77777777" w:rsidTr="565978AA">
        <w:trPr>
          <w:trHeight w:val="300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AB54743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3B89598A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6"/>
        <w:gridCol w:w="6611"/>
      </w:tblGrid>
      <w:tr w:rsidR="00CA7033" w:rsidRPr="00CA7033" w14:paraId="318B7E67" w14:textId="77777777" w:rsidTr="00CA7033">
        <w:trPr>
          <w:trHeight w:val="300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4543C4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podstawowa* </w:t>
            </w:r>
          </w:p>
        </w:tc>
        <w:tc>
          <w:tcPr>
            <w:tcW w:w="7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18B5F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M.,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Adryjanek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A.: Uczeń z dysleksją w szkole. Gdańsk 2004.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AA08564" w14:textId="6C680DC1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Krasowicz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-Kupis G., Kostka-Szymańska M. /red./, Dysleksja. Problem znany czy </w:t>
            </w:r>
            <w:r w:rsidR="0088327F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nieznany?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Lublin 2007. 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903747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Czajkowska I., Herda K., Zajęcia korekcyjno-kompensacyjne w szkole, Warszawa 1989. 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D28660C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Pętlewska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H.: Przezwyciężanie trudności w czytaniu i pisaniu. Kraków 1999 Oficyna Wydawnictwo Impuls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70E9DE1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Stryczniewicz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B., Praca z uczniem mającym trudności z matematyką, Wydawnictwo Nowik, Opole 2004.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6AEDE2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Zakrzewska B.: Reedukacja dzieci z trudnościami w czytaniu i pisaniu. WSiP, Warszawa 1976.</w:t>
            </w: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DA5CAD0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Zofia R. Rutkowska, Zestaw ćwiczeń do zajęć korekcyjno-kompensacyjnych dla dzieci w wieku 10-12 lat, 2013  </w:t>
            </w:r>
          </w:p>
          <w:p w14:paraId="2554B5D1" w14:textId="77777777" w:rsidR="00CA7033" w:rsidRPr="00CA7033" w:rsidRDefault="00287188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9" w:tgtFrame="_blank" w:history="1">
              <w:r w:rsidR="00CA7033" w:rsidRPr="00FB17AB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Kołodziej Lidia </w:t>
              </w:r>
            </w:hyperlink>
            <w:r w:rsidR="00CA7033" w:rsidRPr="00FB17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 </w:t>
            </w:r>
            <w:proofErr w:type="spellStart"/>
            <w:r w:rsidR="008B1316">
              <w:fldChar w:fldCharType="begin"/>
            </w:r>
            <w:r w:rsidR="008B1316">
              <w:instrText>HYPERLINK "https://www.empik.com/szukaj/produkt?author=zgondek+el%C5%BCbieta" \t "_blank"</w:instrText>
            </w:r>
            <w:r w:rsidR="008B1316">
              <w:fldChar w:fldCharType="separate"/>
            </w:r>
            <w:r w:rsidR="00CA7033" w:rsidRPr="00FB1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1E3E6"/>
                <w:lang w:eastAsia="pl-PL"/>
              </w:rPr>
              <w:t>Zgondek</w:t>
            </w:r>
            <w:proofErr w:type="spellEnd"/>
            <w:r w:rsidR="00CA7033" w:rsidRPr="00FB17A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1E3E6"/>
                <w:lang w:eastAsia="pl-PL"/>
              </w:rPr>
              <w:t> Elżbieta</w:t>
            </w:r>
            <w:r w:rsidR="008B13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1E3E6"/>
                <w:lang w:eastAsia="pl-PL"/>
              </w:rPr>
              <w:fldChar w:fldCharType="end"/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Zajęcia korekcyjno-kompensacyjne w przedszkolu. Orientacja przestrzenna wydawnictwo szkolne PWN Warszawa 2017</w:t>
            </w:r>
            <w:r w:rsidR="00CA7033"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 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6C33E8F1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EE7328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uzupełniająca*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3D5BA67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Bogdanowicz M.,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Adryjanek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A., Rożyńska M.: Uczeń z dysleksją w domu. Poradnik nie tylko dla rodziców. Gdynia 2007.   </w:t>
            </w:r>
          </w:p>
          <w:p w14:paraId="1F0E6EE5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Bogdanowicz M.: Ryzyko dysleksji. Problem i diagnozowanie. Gdańsk 2002.   </w:t>
            </w:r>
          </w:p>
        </w:tc>
      </w:tr>
      <w:tr w:rsidR="00CA7033" w:rsidRPr="00CA7033" w14:paraId="1A871050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94FEDA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stacjonarnego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5BC387B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  </w:t>
            </w:r>
          </w:p>
          <w:p w14:paraId="4F34DFF6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projektu  </w:t>
            </w:r>
          </w:p>
          <w:p w14:paraId="32FC5391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gry symulacyjne  </w:t>
            </w:r>
          </w:p>
          <w:p w14:paraId="76D3DA07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w grupach  </w:t>
            </w:r>
          </w:p>
          <w:p w14:paraId="5F4BDD60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wykonywanie ćwiczeń z użyciem metod aktywnych  </w:t>
            </w:r>
          </w:p>
          <w:p w14:paraId="3B4AA23B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metoda problemowa  </w:t>
            </w:r>
          </w:p>
          <w:p w14:paraId="72519112" w14:textId="77777777" w:rsidR="00CA7033" w:rsidRPr="00CA7033" w:rsidRDefault="00CA7033" w:rsidP="00CA7033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dyskusja  </w:t>
            </w:r>
          </w:p>
        </w:tc>
      </w:tr>
      <w:tr w:rsidR="00CA7033" w:rsidRPr="00CA7033" w14:paraId="33C5E553" w14:textId="77777777" w:rsidTr="00CA7033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554514E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z wykorzystaniem metod i technik kształcenia na odległość  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932F52B" w14:textId="77777777" w:rsidR="00CA7033" w:rsidRPr="00CA7033" w:rsidRDefault="00CA7033" w:rsidP="00CA7033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prezentacja multimedialna  </w:t>
            </w:r>
          </w:p>
          <w:p w14:paraId="3EB2A502" w14:textId="77777777" w:rsidR="00CA7033" w:rsidRPr="00CA7033" w:rsidRDefault="00CA7033" w:rsidP="00CA7033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wykonywanie ćwiczeń z użyciem metod aktywnych  </w:t>
            </w:r>
          </w:p>
          <w:p w14:paraId="10475DC1" w14:textId="77777777" w:rsidR="00CA7033" w:rsidRPr="00CA7033" w:rsidRDefault="00CA7033" w:rsidP="00CA7033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edukacyjna MS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</w:tr>
    </w:tbl>
    <w:p w14:paraId="0ECFFCE2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* Literatura może być zmieniona po akceptacji Dyrektora Instytutu </w:t>
      </w:r>
    </w:p>
    <w:p w14:paraId="1D9BD9BE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4734"/>
        <w:gridCol w:w="1829"/>
      </w:tblGrid>
      <w:tr w:rsidR="00CA7033" w:rsidRPr="00CA7033" w14:paraId="21C9E097" w14:textId="77777777" w:rsidTr="565978AA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E9CE2D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690AF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  <w:p w14:paraId="36C2EC29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efektu uczenia się/grupy efektów </w:t>
            </w:r>
            <w:r w:rsidRPr="00CA70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 </w:t>
            </w:r>
          </w:p>
        </w:tc>
      </w:tr>
      <w:tr w:rsidR="00CA7033" w:rsidRPr="00CA7033" w14:paraId="39D8D0E1" w14:textId="77777777" w:rsidTr="565978AA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092CFF" w14:textId="77777777" w:rsidR="00CA7033" w:rsidRPr="00CA7033" w:rsidRDefault="00CA7033" w:rsidP="00CA7033">
            <w:pPr>
              <w:numPr>
                <w:ilvl w:val="0"/>
                <w:numId w:val="9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prace domowe  </w:t>
            </w:r>
          </w:p>
          <w:p w14:paraId="083221CF" w14:textId="77777777" w:rsidR="00CA7033" w:rsidRPr="00CA7033" w:rsidRDefault="00CA7033" w:rsidP="00CA7033">
            <w:pPr>
              <w:numPr>
                <w:ilvl w:val="0"/>
                <w:numId w:val="9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wejściówki  </w:t>
            </w:r>
          </w:p>
          <w:p w14:paraId="0B71BF92" w14:textId="77777777" w:rsidR="00CA7033" w:rsidRPr="00CA7033" w:rsidRDefault="00CA7033" w:rsidP="00CA7033">
            <w:pPr>
              <w:numPr>
                <w:ilvl w:val="0"/>
                <w:numId w:val="9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w zajęciach 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7364F5D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01,02,03,04,05, 06  </w:t>
            </w:r>
          </w:p>
        </w:tc>
      </w:tr>
      <w:tr w:rsidR="00CA7033" w:rsidRPr="00CA7033" w14:paraId="374D9011" w14:textId="77777777" w:rsidTr="565978AA">
        <w:trPr>
          <w:trHeight w:val="300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5E2A9" w14:textId="77777777" w:rsidR="00CA7033" w:rsidRPr="00CA7033" w:rsidRDefault="00CA7033" w:rsidP="00CA7033">
            <w:pPr>
              <w:numPr>
                <w:ilvl w:val="0"/>
                <w:numId w:val="10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ćwiczenia praktyczne, projekty  </w:t>
            </w:r>
          </w:p>
          <w:p w14:paraId="70992686" w14:textId="77777777" w:rsidR="00CA7033" w:rsidRPr="00CA7033" w:rsidRDefault="00CA7033" w:rsidP="00CA7033">
            <w:pPr>
              <w:numPr>
                <w:ilvl w:val="0"/>
                <w:numId w:val="10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ewaluacja pracy własnej studenta  </w:t>
            </w:r>
          </w:p>
          <w:p w14:paraId="230296D6" w14:textId="77777777" w:rsidR="00CA7033" w:rsidRPr="00CA7033" w:rsidRDefault="00CA7033" w:rsidP="00CA7033">
            <w:pPr>
              <w:numPr>
                <w:ilvl w:val="0"/>
                <w:numId w:val="10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prezentacje ćwiczeń  </w:t>
            </w:r>
          </w:p>
          <w:p w14:paraId="68D4BD51" w14:textId="77777777" w:rsidR="00CA7033" w:rsidRPr="00CA7033" w:rsidRDefault="00CA7033" w:rsidP="00CA7033">
            <w:pPr>
              <w:numPr>
                <w:ilvl w:val="0"/>
                <w:numId w:val="10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Sprawne korzystanie z platformy edukacyjnej MS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 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3C280E7" w14:textId="54987E1F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04,05,06,</w:t>
            </w:r>
            <w:r w:rsidR="00309DAB"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</w:t>
            </w: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CA7033" w:rsidRPr="00CA7033" w14:paraId="490A10E6" w14:textId="77777777" w:rsidTr="000E599E">
        <w:trPr>
          <w:trHeight w:val="694"/>
        </w:trPr>
        <w:tc>
          <w:tcPr>
            <w:tcW w:w="82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20F24" w14:textId="77777777" w:rsidR="00CA7033" w:rsidRPr="00CA7033" w:rsidRDefault="00CA7033" w:rsidP="00CA7033">
            <w:pPr>
              <w:numPr>
                <w:ilvl w:val="0"/>
                <w:numId w:val="1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eseje/ wypracowania </w:t>
            </w:r>
          </w:p>
          <w:p w14:paraId="3451B5CF" w14:textId="77777777" w:rsidR="00CA7033" w:rsidRPr="0088327F" w:rsidRDefault="00CA7033" w:rsidP="00CA7033">
            <w:pPr>
              <w:numPr>
                <w:ilvl w:val="0"/>
                <w:numId w:val="1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 kolokwi</w:t>
            </w:r>
            <w:r w:rsidR="005B0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um</w:t>
            </w:r>
          </w:p>
          <w:p w14:paraId="394D4C6B" w14:textId="123BEC08" w:rsidR="0088327F" w:rsidRPr="00CA7033" w:rsidRDefault="0088327F" w:rsidP="00CA7033">
            <w:pPr>
              <w:numPr>
                <w:ilvl w:val="0"/>
                <w:numId w:val="11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5CEF0E7" w14:textId="13E61BFB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65978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01,02,03,04,05,06, 07,  </w:t>
            </w:r>
          </w:p>
        </w:tc>
      </w:tr>
      <w:tr w:rsidR="00CA7033" w:rsidRPr="00CA7033" w14:paraId="22962CA3" w14:textId="77777777" w:rsidTr="565978AA">
        <w:trPr>
          <w:trHeight w:val="300"/>
        </w:trPr>
        <w:tc>
          <w:tcPr>
            <w:tcW w:w="26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6FCDC939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 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B9C497C" w14:textId="7A965F99" w:rsidR="00CA7033" w:rsidRPr="00CA7033" w:rsidRDefault="000E599E" w:rsidP="00CA7033">
            <w:pPr>
              <w:numPr>
                <w:ilvl w:val="0"/>
                <w:numId w:val="1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Kolokwium </w:t>
            </w:r>
            <w:r w:rsidR="00CA7033"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obejmując</w:t>
            </w:r>
            <w:r w:rsidR="005B0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</w:t>
            </w:r>
            <w:r w:rsidR="00CA7033"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wiedzę </w:t>
            </w:r>
            <w:r w:rsidR="005B0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</w:t>
            </w:r>
            <w:r w:rsidR="00CA7033"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zaleconej literatury, ćwiczeń-50%  </w:t>
            </w:r>
          </w:p>
          <w:p w14:paraId="29F20E5A" w14:textId="77777777" w:rsidR="00CA7033" w:rsidRPr="00CA7033" w:rsidRDefault="00CA7033" w:rsidP="00CA7033">
            <w:pPr>
              <w:numPr>
                <w:ilvl w:val="0"/>
                <w:numId w:val="1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wykonanie pracy zaliczeniowej: przygotowanie projektu scenariusza i prezentacja podczas zajęć-30%  </w:t>
            </w:r>
          </w:p>
          <w:p w14:paraId="7C6F31DF" w14:textId="7CADF4E2" w:rsidR="00CA7033" w:rsidRPr="00CA7033" w:rsidRDefault="00CA7033" w:rsidP="00CA7033">
            <w:pPr>
              <w:numPr>
                <w:ilvl w:val="0"/>
                <w:numId w:val="1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ustalenie oceny zaliczeniowej na podstawie ocen cząstkowych otrzymywanych w trakcie semestru za określone działania i prace studenta (kolokwia, </w:t>
            </w:r>
            <w:r w:rsidR="000E599E"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wejściówki) -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10%  </w:t>
            </w:r>
          </w:p>
          <w:p w14:paraId="65BEC894" w14:textId="48825CC1" w:rsidR="00CA7033" w:rsidRPr="00CA7033" w:rsidRDefault="00CA7033" w:rsidP="00CA7033">
            <w:pPr>
              <w:numPr>
                <w:ilvl w:val="0"/>
                <w:numId w:val="1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na zajęciach-5% </w:t>
            </w:r>
          </w:p>
          <w:p w14:paraId="14786942" w14:textId="77777777" w:rsidR="00CA7033" w:rsidRPr="00CA7033" w:rsidRDefault="00CA7033" w:rsidP="00CA7033">
            <w:pPr>
              <w:numPr>
                <w:ilvl w:val="0"/>
                <w:numId w:val="12"/>
              </w:numPr>
              <w:spacing w:after="0" w:line="240" w:lineRule="auto"/>
              <w:ind w:left="360" w:firstLine="3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umiejętność symulacji elementów zajęć przy wykorzystaniem platformy edukacyjnej MS </w:t>
            </w:r>
            <w:proofErr w:type="spellStart"/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Teams</w:t>
            </w:r>
            <w:proofErr w:type="spellEnd"/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- 5%</w:t>
            </w:r>
            <w:r w:rsidRPr="00CA7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D2FFEEA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lang w:eastAsia="pl-PL"/>
        </w:rPr>
        <w:t> </w:t>
      </w:r>
    </w:p>
    <w:tbl>
      <w:tblPr>
        <w:tblW w:w="90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1795"/>
      </w:tblGrid>
      <w:tr w:rsidR="00CA7033" w:rsidRPr="00CA7033" w14:paraId="05FE54D2" w14:textId="77777777" w:rsidTr="002C0414">
        <w:trPr>
          <w:trHeight w:val="300"/>
        </w:trPr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42A035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6B53BC2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NAKŁAD PRACY STUDENTA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069FD4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A7033" w:rsidRPr="00CA7033" w14:paraId="284D6DBA" w14:textId="77777777" w:rsidTr="002C0414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58E2B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2FA337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DB88BC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   </w:t>
            </w:r>
          </w:p>
        </w:tc>
      </w:tr>
      <w:tr w:rsidR="00CA7033" w:rsidRPr="00CA7033" w14:paraId="6F2B4280" w14:textId="77777777" w:rsidTr="002C0414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547A01" w14:textId="77777777" w:rsidR="00CA7033" w:rsidRPr="00CA7033" w:rsidRDefault="00CA7033" w:rsidP="00CA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7D592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2A7FC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zajęcia powiązane  </w:t>
            </w: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A44E85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udział w zajęciach przeprowadzanych z wykorzystaniem metod i technik kształcenia na odległość </w:t>
            </w:r>
          </w:p>
        </w:tc>
      </w:tr>
      <w:tr w:rsidR="00CA7033" w:rsidRPr="00CA7033" w14:paraId="2D9B20F4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FBAA9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5B4414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B578C6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FA429CE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18A8E9CA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96D8B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4FEAB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B8C8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48DBDE2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1CDF6AF3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8D25E" w14:textId="77777777" w:rsidR="00CA7033" w:rsidRPr="00CA7033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 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BED31E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F4FEB2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52D7DC3" w14:textId="4EDE5BD6" w:rsidR="00CA7033" w:rsidRPr="00CA7033" w:rsidRDefault="005B040D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7033" w:rsidRPr="00CA7033" w14:paraId="7E58A44E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5E24CB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B8E1F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A8185" w14:textId="0CDC4E25" w:rsidR="00CA7033" w:rsidRPr="00CA7033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A7033"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835728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7C5F36C6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B6D0FA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 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AFF365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7D4FC7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6FD6BF3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691DB37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963E83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6146D9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EBB24" w14:textId="0D287AA0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EEEC1AA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0E7EC4FA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45C64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13627B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 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7AD560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 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9C7E312" w14:textId="7777777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39B02A0E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F4B454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E3FC20" w14:textId="5243830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9C5A7E" w14:textId="2DC1E537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85448D" w14:textId="7FB8E70A" w:rsidR="00CA7033" w:rsidRPr="00CA7033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B1316" w:rsidRPr="00CA7033" w14:paraId="5EEE6779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3557EC" w14:textId="6C86679E" w:rsidR="008B1316" w:rsidRPr="008B1316" w:rsidRDefault="008B1316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hAnsi="Times New Roman" w:cs="Times New Roman"/>
                <w:b/>
                <w:sz w:val="24"/>
              </w:rPr>
              <w:t>Ł</w:t>
            </w:r>
            <w:r>
              <w:rPr>
                <w:rFonts w:ascii="Times New Roman" w:hAnsi="Times New Roman" w:cs="Times New Roman"/>
                <w:b/>
                <w:sz w:val="24"/>
              </w:rPr>
              <w:t>ączny</w:t>
            </w:r>
            <w:r w:rsidRPr="008B131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sz w:val="24"/>
              </w:rPr>
              <w:t>nakład</w:t>
            </w:r>
            <w:r w:rsidRPr="008B1316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sz w:val="24"/>
              </w:rPr>
              <w:t>pracy</w:t>
            </w:r>
            <w:r w:rsidRPr="008B131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sz w:val="24"/>
              </w:rPr>
              <w:t>studenta</w:t>
            </w:r>
            <w:r w:rsidRPr="008B1316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sz w:val="24"/>
              </w:rPr>
              <w:t>w</w:t>
            </w:r>
            <w:r w:rsidRPr="008B1316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B1316">
              <w:rPr>
                <w:rFonts w:ascii="Times New Roman" w:hAnsi="Times New Roman" w:cs="Times New Roman"/>
                <w:b/>
                <w:spacing w:val="-2"/>
                <w:sz w:val="24"/>
              </w:rPr>
              <w:t>godz.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7AB799" w14:textId="2DE4C92B" w:rsidR="008B1316" w:rsidRPr="00CA7033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E251A2" w14:textId="3358896D" w:rsidR="008B1316" w:rsidRPr="00CA7033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6280A6" w14:textId="02833C9C" w:rsidR="008B1316" w:rsidRPr="00CA7033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7033" w:rsidRPr="00CA7033" w14:paraId="69FA380A" w14:textId="77777777" w:rsidTr="002C0414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2A1AFDE3" w14:textId="77777777" w:rsidR="00CA7033" w:rsidRPr="008B1316" w:rsidRDefault="00CA7033" w:rsidP="00CA70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punktów ECTS za przedmiot</w:t>
            </w:r>
            <w:r w:rsidRPr="008B13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64862467" w14:textId="77777777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</w:t>
            </w:r>
          </w:p>
        </w:tc>
      </w:tr>
      <w:tr w:rsidR="00CA7033" w:rsidRPr="00CA7033" w14:paraId="544100C0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16381A2A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748E6413" w14:textId="6D5ADFAB" w:rsidR="00CA7033" w:rsidRPr="008B1316" w:rsidRDefault="008B1316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1,4</w:t>
            </w:r>
          </w:p>
        </w:tc>
      </w:tr>
      <w:tr w:rsidR="00CA7033" w:rsidRPr="00CA7033" w14:paraId="539387F0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315D9F05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CA70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pl-PL"/>
              </w:rPr>
              <w:t>2</w:t>
            </w: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71CAACD" w14:textId="2D6C8F19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8B1316"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,2</w:t>
            </w: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A7033" w:rsidRPr="00CA7033" w14:paraId="2F7775F1" w14:textId="77777777" w:rsidTr="002C0414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7B316124" w14:textId="77777777" w:rsidR="00CA7033" w:rsidRPr="00CA7033" w:rsidRDefault="00CA7033" w:rsidP="00CA70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70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 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68A988CB" w14:textId="77777777" w:rsidR="00CA7033" w:rsidRPr="008B1316" w:rsidRDefault="00CA7033" w:rsidP="00CA70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1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2 </w:t>
            </w:r>
          </w:p>
        </w:tc>
      </w:tr>
    </w:tbl>
    <w:p w14:paraId="70342F75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0E6A004A" w14:textId="77777777" w:rsidR="00CA7033" w:rsidRPr="00CA7033" w:rsidRDefault="00CA7033" w:rsidP="00CA703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A703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463F29E8" w14:textId="6F7F53AA" w:rsidR="00824C1F" w:rsidRPr="000E599E" w:rsidRDefault="00824C1F" w:rsidP="000E599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sectPr w:rsidR="00824C1F" w:rsidRPr="000E599E" w:rsidSect="008B1316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+guE7ma17kp/LP" int2:id="N9rDUs1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312E"/>
    <w:multiLevelType w:val="multilevel"/>
    <w:tmpl w:val="E16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B4045"/>
    <w:multiLevelType w:val="multilevel"/>
    <w:tmpl w:val="CC6A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956F80"/>
    <w:multiLevelType w:val="multilevel"/>
    <w:tmpl w:val="857EA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538F8"/>
    <w:multiLevelType w:val="multilevel"/>
    <w:tmpl w:val="9B2C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694345"/>
    <w:multiLevelType w:val="multilevel"/>
    <w:tmpl w:val="C34A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9920B4"/>
    <w:multiLevelType w:val="multilevel"/>
    <w:tmpl w:val="AC72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243CBF"/>
    <w:multiLevelType w:val="multilevel"/>
    <w:tmpl w:val="4DF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F1880"/>
    <w:multiLevelType w:val="multilevel"/>
    <w:tmpl w:val="5BAA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ED1E83"/>
    <w:multiLevelType w:val="multilevel"/>
    <w:tmpl w:val="6E40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AA12FE"/>
    <w:multiLevelType w:val="multilevel"/>
    <w:tmpl w:val="86026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6D5160"/>
    <w:multiLevelType w:val="multilevel"/>
    <w:tmpl w:val="0F6C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136749"/>
    <w:multiLevelType w:val="multilevel"/>
    <w:tmpl w:val="547C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F95C11"/>
    <w:multiLevelType w:val="multilevel"/>
    <w:tmpl w:val="6114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BF0213"/>
    <w:multiLevelType w:val="multilevel"/>
    <w:tmpl w:val="A9D2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401877"/>
    <w:multiLevelType w:val="multilevel"/>
    <w:tmpl w:val="90DE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2A23030"/>
    <w:multiLevelType w:val="multilevel"/>
    <w:tmpl w:val="9CE6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3403F6"/>
    <w:multiLevelType w:val="multilevel"/>
    <w:tmpl w:val="3216B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CB36E6"/>
    <w:multiLevelType w:val="multilevel"/>
    <w:tmpl w:val="858A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DE051D9"/>
    <w:multiLevelType w:val="multilevel"/>
    <w:tmpl w:val="8584A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9159917">
    <w:abstractNumId w:val="17"/>
  </w:num>
  <w:num w:numId="2" w16cid:durableId="1053963969">
    <w:abstractNumId w:val="4"/>
  </w:num>
  <w:num w:numId="3" w16cid:durableId="908226043">
    <w:abstractNumId w:val="0"/>
  </w:num>
  <w:num w:numId="4" w16cid:durableId="338311658">
    <w:abstractNumId w:val="11"/>
  </w:num>
  <w:num w:numId="5" w16cid:durableId="1710373870">
    <w:abstractNumId w:val="15"/>
  </w:num>
  <w:num w:numId="6" w16cid:durableId="1847285472">
    <w:abstractNumId w:val="8"/>
  </w:num>
  <w:num w:numId="7" w16cid:durableId="1405373815">
    <w:abstractNumId w:val="7"/>
  </w:num>
  <w:num w:numId="8" w16cid:durableId="81222787">
    <w:abstractNumId w:val="16"/>
  </w:num>
  <w:num w:numId="9" w16cid:durableId="636565498">
    <w:abstractNumId w:val="1"/>
  </w:num>
  <w:num w:numId="10" w16cid:durableId="1971008665">
    <w:abstractNumId w:val="5"/>
  </w:num>
  <w:num w:numId="11" w16cid:durableId="34044593">
    <w:abstractNumId w:val="18"/>
  </w:num>
  <w:num w:numId="12" w16cid:durableId="500242960">
    <w:abstractNumId w:val="6"/>
  </w:num>
  <w:num w:numId="13" w16cid:durableId="140050544">
    <w:abstractNumId w:val="2"/>
  </w:num>
  <w:num w:numId="14" w16cid:durableId="1460144389">
    <w:abstractNumId w:val="10"/>
  </w:num>
  <w:num w:numId="15" w16cid:durableId="577449304">
    <w:abstractNumId w:val="12"/>
  </w:num>
  <w:num w:numId="16" w16cid:durableId="1259751436">
    <w:abstractNumId w:val="3"/>
  </w:num>
  <w:num w:numId="17" w16cid:durableId="578562073">
    <w:abstractNumId w:val="14"/>
  </w:num>
  <w:num w:numId="18" w16cid:durableId="203061050">
    <w:abstractNumId w:val="9"/>
  </w:num>
  <w:num w:numId="19" w16cid:durableId="7713900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033"/>
    <w:rsid w:val="000D2D79"/>
    <w:rsid w:val="000D3ED8"/>
    <w:rsid w:val="000E599E"/>
    <w:rsid w:val="000F534A"/>
    <w:rsid w:val="000F6961"/>
    <w:rsid w:val="00154DB3"/>
    <w:rsid w:val="001D7182"/>
    <w:rsid w:val="001F6729"/>
    <w:rsid w:val="00211462"/>
    <w:rsid w:val="00287188"/>
    <w:rsid w:val="002C0414"/>
    <w:rsid w:val="00309DAB"/>
    <w:rsid w:val="0031646D"/>
    <w:rsid w:val="004B50D8"/>
    <w:rsid w:val="005B040D"/>
    <w:rsid w:val="005D53D8"/>
    <w:rsid w:val="005D70E9"/>
    <w:rsid w:val="006479FD"/>
    <w:rsid w:val="00651494"/>
    <w:rsid w:val="00671E60"/>
    <w:rsid w:val="00727160"/>
    <w:rsid w:val="00824C1F"/>
    <w:rsid w:val="0088327F"/>
    <w:rsid w:val="008B1316"/>
    <w:rsid w:val="009E7C46"/>
    <w:rsid w:val="00B54490"/>
    <w:rsid w:val="00BB1791"/>
    <w:rsid w:val="00BC6180"/>
    <w:rsid w:val="00C65E95"/>
    <w:rsid w:val="00CA7033"/>
    <w:rsid w:val="00CD4736"/>
    <w:rsid w:val="00D816F0"/>
    <w:rsid w:val="00EA72BD"/>
    <w:rsid w:val="00FB17AB"/>
    <w:rsid w:val="02017DD8"/>
    <w:rsid w:val="039D4E39"/>
    <w:rsid w:val="04C883FB"/>
    <w:rsid w:val="0A584542"/>
    <w:rsid w:val="114244E9"/>
    <w:rsid w:val="123C7013"/>
    <w:rsid w:val="12635727"/>
    <w:rsid w:val="14547872"/>
    <w:rsid w:val="17C5AD5B"/>
    <w:rsid w:val="1B4D13F2"/>
    <w:rsid w:val="1E80A464"/>
    <w:rsid w:val="23316270"/>
    <w:rsid w:val="23669B15"/>
    <w:rsid w:val="24057141"/>
    <w:rsid w:val="26690332"/>
    <w:rsid w:val="28608AD2"/>
    <w:rsid w:val="29D461D7"/>
    <w:rsid w:val="2B45FF0F"/>
    <w:rsid w:val="2BF5FA03"/>
    <w:rsid w:val="2C836716"/>
    <w:rsid w:val="2CFE71A2"/>
    <w:rsid w:val="30197032"/>
    <w:rsid w:val="31C86C75"/>
    <w:rsid w:val="34ECE155"/>
    <w:rsid w:val="38248217"/>
    <w:rsid w:val="3E38F498"/>
    <w:rsid w:val="441F1C3D"/>
    <w:rsid w:val="46CA5E19"/>
    <w:rsid w:val="4775E007"/>
    <w:rsid w:val="48404936"/>
    <w:rsid w:val="48429367"/>
    <w:rsid w:val="4E184B92"/>
    <w:rsid w:val="545FE0A4"/>
    <w:rsid w:val="55FBB105"/>
    <w:rsid w:val="564401F3"/>
    <w:rsid w:val="564DC07E"/>
    <w:rsid w:val="565978AA"/>
    <w:rsid w:val="5AAC6F11"/>
    <w:rsid w:val="5ACF2228"/>
    <w:rsid w:val="5B75FADF"/>
    <w:rsid w:val="5DE40FD3"/>
    <w:rsid w:val="5E267ECA"/>
    <w:rsid w:val="5FA2934B"/>
    <w:rsid w:val="6769DD31"/>
    <w:rsid w:val="69BBA5A0"/>
    <w:rsid w:val="6B04A8FE"/>
    <w:rsid w:val="6B6455B6"/>
    <w:rsid w:val="6CE7D445"/>
    <w:rsid w:val="7778774B"/>
    <w:rsid w:val="77B3EEE9"/>
    <w:rsid w:val="79CA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68864"/>
  <w15:chartTrackingRefBased/>
  <w15:docId w15:val="{9D2EBCC9-5C90-4400-8799-C8ABBC4D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CA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A7033"/>
  </w:style>
  <w:style w:type="character" w:customStyle="1" w:styleId="normaltextrun">
    <w:name w:val="normaltextrun"/>
    <w:basedOn w:val="Domylnaczcionkaakapitu"/>
    <w:rsid w:val="00CA7033"/>
  </w:style>
  <w:style w:type="character" w:customStyle="1" w:styleId="eop">
    <w:name w:val="eop"/>
    <w:basedOn w:val="Domylnaczcionkaakapitu"/>
    <w:rsid w:val="00CA7033"/>
  </w:style>
  <w:style w:type="character" w:customStyle="1" w:styleId="linebreakblob">
    <w:name w:val="linebreakblob"/>
    <w:basedOn w:val="Domylnaczcionkaakapitu"/>
    <w:rsid w:val="00CA7033"/>
  </w:style>
  <w:style w:type="character" w:customStyle="1" w:styleId="scxw147225895">
    <w:name w:val="scxw147225895"/>
    <w:basedOn w:val="Domylnaczcionkaakapitu"/>
    <w:rsid w:val="00CA7033"/>
  </w:style>
  <w:style w:type="character" w:customStyle="1" w:styleId="superscript">
    <w:name w:val="superscript"/>
    <w:basedOn w:val="Domylnaczcionkaakapitu"/>
    <w:rsid w:val="00CA7033"/>
  </w:style>
  <w:style w:type="paragraph" w:styleId="Akapitzlist">
    <w:name w:val="List Paragraph"/>
    <w:basedOn w:val="Normalny"/>
    <w:uiPriority w:val="34"/>
    <w:qFormat/>
    <w:rsid w:val="00211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8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0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8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5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0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4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2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1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3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6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6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8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8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5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2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2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2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650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6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9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0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4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1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86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5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2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5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3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12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1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9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8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8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0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0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4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7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9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48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9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0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0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2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4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33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6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9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12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1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85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31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7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2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5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8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6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06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87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3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997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0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2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9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6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4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2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8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04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9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53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4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2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4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9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6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4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8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1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9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2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2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9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1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2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9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1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2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5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7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5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9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9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7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2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1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74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2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5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2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5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93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5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1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6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9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7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15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9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5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6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2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05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8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00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8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8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9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4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09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1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437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4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3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1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23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6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83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3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5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0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54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8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1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1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00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4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89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2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7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3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44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6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5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2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3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9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8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3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3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8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7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6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94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26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9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3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5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7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7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64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698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9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9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1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7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5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83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59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6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7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7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62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9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1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5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3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6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0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1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1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75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68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20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9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5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71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3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5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4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3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1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1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4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8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9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02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4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9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0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85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1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7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8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3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7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3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8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3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5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7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1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64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37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2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5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2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8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9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9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0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5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9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2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3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1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10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0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5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47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2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1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7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3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55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4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9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30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65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8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2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3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38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17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7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0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96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6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7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30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9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4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4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16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8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8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3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5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7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98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6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9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7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5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7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6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07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33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9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3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0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6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1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6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7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3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1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90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3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8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0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0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38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3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61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7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96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5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2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11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2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8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6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8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4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6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9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1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2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2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61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0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4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9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6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1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46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8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7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3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26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6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8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0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2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4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iatriapsychoterapia.pl/?a=articles_show&amp;id=34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mpik.com/szukaj/produkt?author=ko%C5%82odziej+lid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6E12F-EC36-4097-98E7-EE95DAEF1F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59B6B-C952-46BF-ACB3-315D1637B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226742-A78B-4300-9ABB-F2764D171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2683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</dc:creator>
  <cp:keywords/>
  <dc:description/>
  <cp:lastModifiedBy>Teresa Kubryn</cp:lastModifiedBy>
  <cp:revision>20</cp:revision>
  <dcterms:created xsi:type="dcterms:W3CDTF">2024-05-18T12:01:00Z</dcterms:created>
  <dcterms:modified xsi:type="dcterms:W3CDTF">2024-06-19T16:18:00Z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